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EAF" w:rsidRPr="002E74C2" w:rsidRDefault="00D23EAF" w:rsidP="002E74C2">
      <w:pPr>
        <w:pStyle w:val="a3"/>
        <w:jc w:val="right"/>
        <w:rPr>
          <w:b w:val="0"/>
          <w:i/>
          <w:sz w:val="22"/>
          <w:szCs w:val="22"/>
        </w:rPr>
      </w:pPr>
    </w:p>
    <w:p w:rsidR="00403F3D" w:rsidRDefault="00403F3D">
      <w:pPr>
        <w:pStyle w:val="a3"/>
      </w:pPr>
      <w:r>
        <w:t>Постановление</w:t>
      </w:r>
    </w:p>
    <w:p w:rsidR="00403F3D" w:rsidRDefault="00403F3D">
      <w:pPr>
        <w:jc w:val="center"/>
        <w:rPr>
          <w:b/>
          <w:sz w:val="24"/>
        </w:rPr>
      </w:pPr>
      <w:r>
        <w:rPr>
          <w:b/>
          <w:sz w:val="24"/>
        </w:rPr>
        <w:t>Президиума Федерации профсоюзов Камчатки</w:t>
      </w:r>
    </w:p>
    <w:p w:rsidR="00403F3D" w:rsidRDefault="00403F3D">
      <w:pPr>
        <w:rPr>
          <w:sz w:val="24"/>
        </w:rPr>
      </w:pPr>
    </w:p>
    <w:p w:rsidR="00403F3D" w:rsidRPr="001C3079" w:rsidRDefault="00403F3D">
      <w:pPr>
        <w:rPr>
          <w:b/>
          <w:sz w:val="24"/>
        </w:rPr>
      </w:pPr>
      <w:r w:rsidRPr="001C3079">
        <w:rPr>
          <w:b/>
          <w:sz w:val="24"/>
        </w:rPr>
        <w:t xml:space="preserve">№ </w:t>
      </w:r>
      <w:r w:rsidR="00842743">
        <w:rPr>
          <w:b/>
          <w:sz w:val="24"/>
        </w:rPr>
        <w:t>28</w:t>
      </w:r>
      <w:r w:rsidR="00706F43">
        <w:rPr>
          <w:b/>
          <w:sz w:val="24"/>
        </w:rPr>
        <w:t>-1</w:t>
      </w:r>
      <w:r w:rsidR="00706F43">
        <w:rPr>
          <w:b/>
          <w:sz w:val="24"/>
        </w:rPr>
        <w:tab/>
      </w:r>
      <w:r w:rsidRPr="001C3079">
        <w:rPr>
          <w:b/>
          <w:sz w:val="24"/>
        </w:rPr>
        <w:t xml:space="preserve">                        </w:t>
      </w:r>
      <w:r w:rsidRPr="001C3079">
        <w:rPr>
          <w:b/>
          <w:sz w:val="24"/>
        </w:rPr>
        <w:tab/>
      </w:r>
      <w:r w:rsidRPr="001C3079">
        <w:rPr>
          <w:b/>
          <w:sz w:val="24"/>
        </w:rPr>
        <w:tab/>
        <w:t xml:space="preserve">                 </w:t>
      </w:r>
      <w:r w:rsidR="002012C8" w:rsidRPr="001C3079">
        <w:rPr>
          <w:b/>
          <w:sz w:val="24"/>
        </w:rPr>
        <w:t xml:space="preserve">                      </w:t>
      </w:r>
      <w:r w:rsidR="004C1DC8">
        <w:rPr>
          <w:b/>
          <w:sz w:val="24"/>
        </w:rPr>
        <w:tab/>
      </w:r>
      <w:r w:rsidR="002012C8" w:rsidRPr="001C3079">
        <w:rPr>
          <w:b/>
          <w:sz w:val="24"/>
        </w:rPr>
        <w:t xml:space="preserve">     от </w:t>
      </w:r>
      <w:r w:rsidR="00842743">
        <w:rPr>
          <w:b/>
          <w:sz w:val="24"/>
        </w:rPr>
        <w:t>07</w:t>
      </w:r>
      <w:r w:rsidR="00706F43">
        <w:rPr>
          <w:b/>
          <w:sz w:val="24"/>
        </w:rPr>
        <w:t>.05</w:t>
      </w:r>
      <w:r w:rsidR="007624D0">
        <w:rPr>
          <w:b/>
          <w:sz w:val="24"/>
        </w:rPr>
        <w:t>.201</w:t>
      </w:r>
      <w:r w:rsidR="00842743">
        <w:rPr>
          <w:b/>
          <w:sz w:val="24"/>
        </w:rPr>
        <w:t>3</w:t>
      </w:r>
      <w:r w:rsidRPr="001C3079">
        <w:rPr>
          <w:b/>
          <w:sz w:val="24"/>
        </w:rPr>
        <w:t xml:space="preserve"> г.</w:t>
      </w:r>
    </w:p>
    <w:p w:rsidR="00234828" w:rsidRDefault="00403F3D">
      <w:pPr>
        <w:rPr>
          <w:b/>
          <w:sz w:val="24"/>
        </w:rPr>
      </w:pPr>
      <w:r>
        <w:rPr>
          <w:b/>
          <w:sz w:val="24"/>
        </w:rPr>
        <w:t xml:space="preserve">  </w:t>
      </w:r>
    </w:p>
    <w:p w:rsidR="00D23EAF" w:rsidRDefault="00D23EAF" w:rsidP="00842743">
      <w:pPr>
        <w:pStyle w:val="a4"/>
        <w:spacing w:after="0"/>
        <w:jc w:val="both"/>
        <w:rPr>
          <w:szCs w:val="24"/>
        </w:rPr>
      </w:pPr>
      <w:r w:rsidRPr="002D01D9">
        <w:t xml:space="preserve">Об итогах </w:t>
      </w:r>
      <w:r w:rsidRPr="002D01D9">
        <w:rPr>
          <w:szCs w:val="24"/>
        </w:rPr>
        <w:t xml:space="preserve">первомайских мероприятий </w:t>
      </w:r>
    </w:p>
    <w:p w:rsidR="00842743" w:rsidRPr="00164D4A" w:rsidRDefault="00D23EAF" w:rsidP="00842743">
      <w:pPr>
        <w:pStyle w:val="a4"/>
        <w:spacing w:after="0"/>
        <w:jc w:val="both"/>
        <w:rPr>
          <w:color w:val="00B0F0"/>
          <w:szCs w:val="24"/>
        </w:rPr>
      </w:pPr>
      <w:r w:rsidRPr="002D01D9">
        <w:rPr>
          <w:szCs w:val="24"/>
        </w:rPr>
        <w:t>Федерации профсоюзов Камчатки в 2013 году</w:t>
      </w:r>
    </w:p>
    <w:p w:rsidR="006A556F" w:rsidRPr="002A0358" w:rsidRDefault="006A556F" w:rsidP="002C4C52">
      <w:pPr>
        <w:tabs>
          <w:tab w:val="left" w:pos="4180"/>
        </w:tabs>
        <w:jc w:val="both"/>
        <w:rPr>
          <w:sz w:val="24"/>
          <w:szCs w:val="24"/>
        </w:rPr>
      </w:pPr>
    </w:p>
    <w:p w:rsidR="00741E4C" w:rsidRPr="00706F43" w:rsidRDefault="00D23EAF" w:rsidP="00741E4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="00741E4C">
        <w:rPr>
          <w:sz w:val="24"/>
          <w:szCs w:val="24"/>
        </w:rPr>
        <w:t xml:space="preserve">В соответствии с Постановлениями Президиума Федерации профсоюзов Камчатки </w:t>
      </w:r>
      <w:r w:rsidR="00741E4C" w:rsidRPr="006C1C27">
        <w:rPr>
          <w:sz w:val="24"/>
          <w:szCs w:val="24"/>
        </w:rPr>
        <w:t>№ 26-1 от 15.03.2013 г. «О подготовке и проведении первомайских мероприятий Федерации профсоюзов Камчатки в 2013 году  «Достойный труд – достойная зарплата!»,</w:t>
      </w:r>
      <w:r w:rsidR="00741E4C">
        <w:rPr>
          <w:sz w:val="24"/>
          <w:szCs w:val="24"/>
        </w:rPr>
        <w:t xml:space="preserve"> </w:t>
      </w:r>
      <w:r w:rsidR="00741E4C" w:rsidRPr="006C1C27">
        <w:rPr>
          <w:sz w:val="24"/>
          <w:szCs w:val="24"/>
        </w:rPr>
        <w:t xml:space="preserve"> № 27-2  от 16.04.2013 г. «О ходе подготовки к проведению первомайских мероприятий Федерации профсоюзов Камчатки в 2013 году «Достойный труд – достойная зарплата!»</w:t>
      </w:r>
      <w:r w:rsidR="00741E4C">
        <w:rPr>
          <w:sz w:val="24"/>
          <w:szCs w:val="24"/>
        </w:rPr>
        <w:t xml:space="preserve"> было направлено обращение в адрес Губернатора Камчатского края с предложением </w:t>
      </w:r>
      <w:r w:rsidR="00741E4C" w:rsidRPr="00D23EAF">
        <w:rPr>
          <w:sz w:val="24"/>
          <w:szCs w:val="24"/>
        </w:rPr>
        <w:t>создать</w:t>
      </w:r>
      <w:proofErr w:type="gramEnd"/>
      <w:r w:rsidR="00741E4C" w:rsidRPr="00D23EAF">
        <w:rPr>
          <w:sz w:val="24"/>
          <w:szCs w:val="24"/>
        </w:rPr>
        <w:t xml:space="preserve"> рабочую группу по подготовке праздничных мероприятий, посвященных Празднику Весны и Труда в Камчатском крае</w:t>
      </w:r>
      <w:r w:rsidR="00741E4C">
        <w:rPr>
          <w:sz w:val="24"/>
          <w:szCs w:val="24"/>
        </w:rPr>
        <w:t xml:space="preserve">, было направлено письмо Секретарю Камчатского регионального отделения Всероссийской политической партии «Единая Россия» с предложением совместной организации и проведения первомайских мероприятий 2013 года. </w:t>
      </w:r>
      <w:proofErr w:type="gramStart"/>
      <w:r w:rsidR="00741E4C">
        <w:rPr>
          <w:sz w:val="24"/>
          <w:szCs w:val="24"/>
        </w:rPr>
        <w:t>П</w:t>
      </w:r>
      <w:r w:rsidR="00741E4C" w:rsidRPr="0035665B">
        <w:rPr>
          <w:sz w:val="24"/>
          <w:szCs w:val="24"/>
        </w:rPr>
        <w:t xml:space="preserve">ри Правительстве Камчатского края был создан организационный комитет по подготовке и проведению в </w:t>
      </w:r>
      <w:r w:rsidR="00741E4C">
        <w:rPr>
          <w:sz w:val="24"/>
          <w:szCs w:val="24"/>
        </w:rPr>
        <w:t xml:space="preserve">2013 году как демонстрации и митинга, так и праздничных </w:t>
      </w:r>
      <w:r w:rsidR="00741E4C" w:rsidRPr="0035665B">
        <w:rPr>
          <w:sz w:val="24"/>
          <w:szCs w:val="24"/>
        </w:rPr>
        <w:t>мероприятий, посвященных Празднику</w:t>
      </w:r>
      <w:r w:rsidR="00741E4C">
        <w:rPr>
          <w:sz w:val="24"/>
          <w:szCs w:val="24"/>
        </w:rPr>
        <w:t xml:space="preserve"> Весны и Т</w:t>
      </w:r>
      <w:r w:rsidR="00741E4C" w:rsidRPr="00706F43">
        <w:rPr>
          <w:sz w:val="24"/>
          <w:szCs w:val="24"/>
        </w:rPr>
        <w:t>руда</w:t>
      </w:r>
      <w:r w:rsidR="00741E4C">
        <w:rPr>
          <w:sz w:val="24"/>
          <w:szCs w:val="24"/>
        </w:rPr>
        <w:t xml:space="preserve">, в состав которого вошли </w:t>
      </w:r>
      <w:r w:rsidR="00741E4C" w:rsidRPr="00706F43">
        <w:rPr>
          <w:sz w:val="24"/>
          <w:szCs w:val="24"/>
        </w:rPr>
        <w:t xml:space="preserve">представители Федерации профсоюзов Камчатки, регионального отделения Всероссийской политической партии «Единая Россия», Правительства Камчатского края, Министерств, </w:t>
      </w:r>
      <w:r w:rsidR="00741E4C">
        <w:rPr>
          <w:sz w:val="24"/>
          <w:szCs w:val="24"/>
        </w:rPr>
        <w:t>Агентств</w:t>
      </w:r>
      <w:r w:rsidR="00741E4C" w:rsidRPr="00706F43">
        <w:rPr>
          <w:sz w:val="24"/>
          <w:szCs w:val="24"/>
        </w:rPr>
        <w:t>, федеральных служб края.</w:t>
      </w:r>
      <w:proofErr w:type="gramEnd"/>
      <w:r w:rsidR="00741E4C" w:rsidRPr="00706F43">
        <w:rPr>
          <w:sz w:val="24"/>
          <w:szCs w:val="24"/>
        </w:rPr>
        <w:t xml:space="preserve"> Основными организаторами выступили Федерация профсоюзов Камчатки и Камчатское региональное отделение Всероссийской политической партии «Единая Россия».</w:t>
      </w:r>
    </w:p>
    <w:p w:rsidR="00741E4C" w:rsidRPr="00F302F0" w:rsidRDefault="00741E4C" w:rsidP="00741E4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Вопрос о подготовке к первомайским мероприятиям рассматривался в</w:t>
      </w:r>
      <w:r w:rsidRPr="0035665B">
        <w:rPr>
          <w:sz w:val="24"/>
          <w:szCs w:val="24"/>
        </w:rPr>
        <w:t xml:space="preserve"> большинстве членских организаций Федерации профсоюзов Камчатки на заседаниях руководящих органов. Были разработаны и утверждены </w:t>
      </w:r>
      <w:r w:rsidRPr="00F302F0">
        <w:rPr>
          <w:sz w:val="24"/>
          <w:szCs w:val="24"/>
        </w:rPr>
        <w:t xml:space="preserve">отраслевые и </w:t>
      </w:r>
      <w:proofErr w:type="spellStart"/>
      <w:r w:rsidRPr="00F302F0">
        <w:rPr>
          <w:sz w:val="24"/>
          <w:szCs w:val="24"/>
        </w:rPr>
        <w:t>общепрофсоюзные</w:t>
      </w:r>
      <w:proofErr w:type="spellEnd"/>
      <w:r w:rsidRPr="00F302F0">
        <w:rPr>
          <w:sz w:val="24"/>
          <w:szCs w:val="24"/>
        </w:rPr>
        <w:t xml:space="preserve"> первомайские лозунги. Основной лозунг Первомая 2013 года «За развитие и процветание Камчатки! За достойный труд! За достойную зарплату!».</w:t>
      </w:r>
    </w:p>
    <w:p w:rsidR="00741E4C" w:rsidRDefault="00741E4C" w:rsidP="00741E4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Председатели отраслевых профсоюзов совместно с соответствующими Министерствами, Агентствами Камчатского края, руководителями Управлений и Ведом</w:t>
      </w:r>
      <w:proofErr w:type="gramStart"/>
      <w:r>
        <w:rPr>
          <w:sz w:val="24"/>
          <w:szCs w:val="24"/>
        </w:rPr>
        <w:t>ств пр</w:t>
      </w:r>
      <w:proofErr w:type="gramEnd"/>
      <w:r>
        <w:rPr>
          <w:sz w:val="24"/>
          <w:szCs w:val="24"/>
        </w:rPr>
        <w:t>оводили работу по привлечению людей, украшению отраслевых колонн, насыщению их первомайской атрибутикой. Агитационная и информационная работа шла в трудовых коллективах, первичных профсоюзных организациях.</w:t>
      </w:r>
    </w:p>
    <w:p w:rsidR="00741E4C" w:rsidRPr="00942012" w:rsidRDefault="00741E4C" w:rsidP="00741E4C">
      <w:pPr>
        <w:ind w:firstLine="567"/>
        <w:jc w:val="both"/>
        <w:rPr>
          <w:color w:val="0070C0"/>
          <w:sz w:val="24"/>
          <w:szCs w:val="24"/>
        </w:rPr>
      </w:pPr>
      <w:r>
        <w:rPr>
          <w:sz w:val="24"/>
          <w:szCs w:val="24"/>
        </w:rPr>
        <w:t xml:space="preserve">В процессе подготовки к первомайским мероприятиям 2013 года на совещании в Министерстве культуры Камчатского края Министром </w:t>
      </w:r>
      <w:proofErr w:type="spellStart"/>
      <w:r>
        <w:rPr>
          <w:sz w:val="24"/>
          <w:szCs w:val="24"/>
        </w:rPr>
        <w:t>Айгистовой</w:t>
      </w:r>
      <w:proofErr w:type="spellEnd"/>
      <w:r>
        <w:rPr>
          <w:sz w:val="24"/>
          <w:szCs w:val="24"/>
        </w:rPr>
        <w:t xml:space="preserve"> С.В. была предпринята попытка изменить порядок формирования колонны работников культуры, исключить из колонны профсоюзные лозунги, </w:t>
      </w:r>
      <w:r w:rsidRPr="00442472">
        <w:rPr>
          <w:sz w:val="24"/>
          <w:szCs w:val="24"/>
        </w:rPr>
        <w:t>профсоюзн</w:t>
      </w:r>
      <w:r>
        <w:rPr>
          <w:sz w:val="24"/>
          <w:szCs w:val="24"/>
        </w:rPr>
        <w:t>ую</w:t>
      </w:r>
      <w:r w:rsidRPr="00442472">
        <w:rPr>
          <w:sz w:val="24"/>
          <w:szCs w:val="24"/>
        </w:rPr>
        <w:t xml:space="preserve"> символик</w:t>
      </w:r>
      <w:r>
        <w:rPr>
          <w:sz w:val="24"/>
          <w:szCs w:val="24"/>
        </w:rPr>
        <w:t>у</w:t>
      </w:r>
      <w:r w:rsidRPr="00442472">
        <w:rPr>
          <w:sz w:val="24"/>
          <w:szCs w:val="24"/>
        </w:rPr>
        <w:t>, непосредственно обозначени</w:t>
      </w:r>
      <w:r>
        <w:rPr>
          <w:sz w:val="24"/>
          <w:szCs w:val="24"/>
        </w:rPr>
        <w:t>е</w:t>
      </w:r>
      <w:r w:rsidRPr="00442472">
        <w:rPr>
          <w:sz w:val="24"/>
          <w:szCs w:val="24"/>
        </w:rPr>
        <w:t xml:space="preserve"> профсоюза работников культуры</w:t>
      </w:r>
      <w:r>
        <w:rPr>
          <w:sz w:val="24"/>
          <w:szCs w:val="24"/>
        </w:rPr>
        <w:t>. Более того</w:t>
      </w:r>
      <w:r w:rsidRPr="00442472">
        <w:rPr>
          <w:sz w:val="24"/>
          <w:szCs w:val="24"/>
        </w:rPr>
        <w:t>,</w:t>
      </w:r>
      <w:r>
        <w:rPr>
          <w:sz w:val="24"/>
          <w:szCs w:val="24"/>
        </w:rPr>
        <w:t xml:space="preserve"> были допущены </w:t>
      </w:r>
      <w:r w:rsidRPr="00442472">
        <w:rPr>
          <w:sz w:val="24"/>
          <w:szCs w:val="24"/>
        </w:rPr>
        <w:t>не</w:t>
      </w:r>
      <w:r>
        <w:rPr>
          <w:sz w:val="24"/>
          <w:szCs w:val="24"/>
        </w:rPr>
        <w:t xml:space="preserve">доброжелательные высказывания в адрес краевой организации профсоюза. В целом Министерство культуры стремилось проигнорировать участие профсоюза в подготовке первомайских мероприятий. Председатель Федерации профсоюзов Камчатки Зимин А.В. направил в адрес Министра культуры Камчатского края </w:t>
      </w:r>
      <w:proofErr w:type="spellStart"/>
      <w:r>
        <w:rPr>
          <w:sz w:val="24"/>
          <w:szCs w:val="24"/>
        </w:rPr>
        <w:t>Айгистовой</w:t>
      </w:r>
      <w:proofErr w:type="spellEnd"/>
      <w:r>
        <w:rPr>
          <w:sz w:val="24"/>
          <w:szCs w:val="24"/>
        </w:rPr>
        <w:t xml:space="preserve"> С.В., заместителя Министра культуры </w:t>
      </w:r>
      <w:proofErr w:type="spellStart"/>
      <w:r>
        <w:rPr>
          <w:sz w:val="24"/>
          <w:szCs w:val="24"/>
        </w:rPr>
        <w:t>Енаки</w:t>
      </w:r>
      <w:proofErr w:type="spellEnd"/>
      <w:r>
        <w:rPr>
          <w:sz w:val="24"/>
          <w:szCs w:val="24"/>
        </w:rPr>
        <w:t xml:space="preserve"> Н.Г. письма предупреждения о недопустимости нарушения установленного порядка проведения демонстрации и митинга. Данные предупреждения оказали положительное влияние на проведение первомайских мероприятий, которые прошли без провокационных действий со стороны представителей Министерства культуры. </w:t>
      </w:r>
    </w:p>
    <w:p w:rsidR="00741E4C" w:rsidRPr="00942012" w:rsidRDefault="00741E4C" w:rsidP="00741E4C">
      <w:pPr>
        <w:ind w:firstLine="567"/>
        <w:jc w:val="both"/>
        <w:rPr>
          <w:sz w:val="24"/>
          <w:szCs w:val="24"/>
        </w:rPr>
      </w:pPr>
      <w:r w:rsidRPr="00706F43">
        <w:rPr>
          <w:sz w:val="24"/>
          <w:szCs w:val="24"/>
        </w:rPr>
        <w:t xml:space="preserve">В </w:t>
      </w:r>
      <w:proofErr w:type="gramStart"/>
      <w:r w:rsidRPr="00706F43">
        <w:rPr>
          <w:sz w:val="24"/>
          <w:szCs w:val="24"/>
        </w:rPr>
        <w:t>г</w:t>
      </w:r>
      <w:proofErr w:type="gramEnd"/>
      <w:r w:rsidRPr="00706F43">
        <w:rPr>
          <w:sz w:val="24"/>
          <w:szCs w:val="24"/>
        </w:rPr>
        <w:t>. Пе</w:t>
      </w:r>
      <w:r>
        <w:rPr>
          <w:sz w:val="24"/>
          <w:szCs w:val="24"/>
        </w:rPr>
        <w:t>тропавловске-Камчатском состояли</w:t>
      </w:r>
      <w:r w:rsidRPr="00706F43">
        <w:rPr>
          <w:sz w:val="24"/>
          <w:szCs w:val="24"/>
        </w:rPr>
        <w:t>сь праздничная демонстрация</w:t>
      </w:r>
      <w:r>
        <w:rPr>
          <w:sz w:val="24"/>
          <w:szCs w:val="24"/>
        </w:rPr>
        <w:t xml:space="preserve"> и митинг</w:t>
      </w:r>
      <w:r w:rsidRPr="00706F43">
        <w:rPr>
          <w:sz w:val="24"/>
          <w:szCs w:val="24"/>
        </w:rPr>
        <w:t>, в</w:t>
      </w:r>
      <w:r>
        <w:rPr>
          <w:sz w:val="24"/>
          <w:szCs w:val="24"/>
        </w:rPr>
        <w:t xml:space="preserve"> которых приняли участие около 2</w:t>
      </w:r>
      <w:r w:rsidRPr="00706F43">
        <w:rPr>
          <w:sz w:val="24"/>
          <w:szCs w:val="24"/>
        </w:rPr>
        <w:t xml:space="preserve">0 тысяч человек, в том числе около </w:t>
      </w:r>
      <w:r>
        <w:rPr>
          <w:sz w:val="24"/>
          <w:szCs w:val="24"/>
        </w:rPr>
        <w:t>7</w:t>
      </w:r>
      <w:r w:rsidRPr="00706F43">
        <w:rPr>
          <w:sz w:val="24"/>
          <w:szCs w:val="24"/>
        </w:rPr>
        <w:t xml:space="preserve"> тысяч молодежи и студентов. </w:t>
      </w:r>
      <w:r>
        <w:rPr>
          <w:sz w:val="24"/>
          <w:szCs w:val="24"/>
        </w:rPr>
        <w:t>Колонны традиционно были построены по отраслевому принципу, возглавляли колонны председатель</w:t>
      </w:r>
      <w:r w:rsidRPr="00706F43">
        <w:rPr>
          <w:sz w:val="24"/>
          <w:szCs w:val="24"/>
        </w:rPr>
        <w:t xml:space="preserve"> </w:t>
      </w:r>
      <w:r w:rsidRPr="00CF5546">
        <w:rPr>
          <w:sz w:val="24"/>
          <w:szCs w:val="24"/>
        </w:rPr>
        <w:t>отраслевого профсоюза</w:t>
      </w:r>
      <w:r>
        <w:rPr>
          <w:sz w:val="24"/>
          <w:szCs w:val="24"/>
        </w:rPr>
        <w:t>,</w:t>
      </w:r>
      <w:r w:rsidRPr="00CF5546">
        <w:rPr>
          <w:sz w:val="24"/>
          <w:szCs w:val="24"/>
        </w:rPr>
        <w:t xml:space="preserve"> </w:t>
      </w:r>
      <w:r>
        <w:rPr>
          <w:sz w:val="24"/>
          <w:szCs w:val="24"/>
        </w:rPr>
        <w:t>Министр</w:t>
      </w:r>
      <w:r w:rsidRPr="00706F43">
        <w:rPr>
          <w:sz w:val="24"/>
          <w:szCs w:val="24"/>
        </w:rPr>
        <w:t xml:space="preserve"> </w:t>
      </w:r>
      <w:r w:rsidRPr="00CF5546">
        <w:rPr>
          <w:sz w:val="24"/>
          <w:szCs w:val="24"/>
        </w:rPr>
        <w:t>и руководитель соответствующего Управления</w:t>
      </w:r>
      <w:r>
        <w:rPr>
          <w:sz w:val="24"/>
          <w:szCs w:val="24"/>
        </w:rPr>
        <w:t xml:space="preserve"> администрации</w:t>
      </w:r>
      <w:r w:rsidRPr="00CF5546">
        <w:rPr>
          <w:sz w:val="24"/>
          <w:szCs w:val="24"/>
        </w:rPr>
        <w:t xml:space="preserve"> </w:t>
      </w:r>
      <w:proofErr w:type="spellStart"/>
      <w:proofErr w:type="gramStart"/>
      <w:r w:rsidRPr="00CF5546">
        <w:rPr>
          <w:sz w:val="24"/>
          <w:szCs w:val="24"/>
        </w:rPr>
        <w:t>Петропавловск-Камчатского</w:t>
      </w:r>
      <w:proofErr w:type="spellEnd"/>
      <w:proofErr w:type="gramEnd"/>
      <w:r w:rsidRPr="00CF5546">
        <w:rPr>
          <w:sz w:val="24"/>
          <w:szCs w:val="24"/>
        </w:rPr>
        <w:t xml:space="preserve"> городского округа.</w:t>
      </w:r>
      <w:r w:rsidRPr="00D6495B">
        <w:rPr>
          <w:sz w:val="24"/>
          <w:szCs w:val="24"/>
        </w:rPr>
        <w:t xml:space="preserve"> </w:t>
      </w:r>
      <w:r w:rsidRPr="00706F43">
        <w:rPr>
          <w:sz w:val="24"/>
          <w:szCs w:val="24"/>
        </w:rPr>
        <w:t xml:space="preserve">В шествии </w:t>
      </w:r>
      <w:r w:rsidRPr="00706F43">
        <w:rPr>
          <w:sz w:val="24"/>
          <w:szCs w:val="24"/>
        </w:rPr>
        <w:lastRenderedPageBreak/>
        <w:t>принимали участие представители всех сфер экономики края.</w:t>
      </w:r>
      <w:r>
        <w:rPr>
          <w:sz w:val="24"/>
          <w:szCs w:val="24"/>
        </w:rPr>
        <w:t xml:space="preserve"> </w:t>
      </w:r>
      <w:r w:rsidRPr="00706F43">
        <w:rPr>
          <w:sz w:val="24"/>
          <w:szCs w:val="24"/>
        </w:rPr>
        <w:t>Возглавляли шествие</w:t>
      </w:r>
      <w:r>
        <w:rPr>
          <w:sz w:val="24"/>
          <w:szCs w:val="24"/>
        </w:rPr>
        <w:t xml:space="preserve"> государственный флаг Российской Федерации, флаг Камчатского края, флаги Федерации профсоюзов Камчатки и партии «Единая </w:t>
      </w:r>
      <w:r w:rsidRPr="00942012">
        <w:rPr>
          <w:sz w:val="24"/>
          <w:szCs w:val="24"/>
        </w:rPr>
        <w:t>Россия»,</w:t>
      </w:r>
      <w:r>
        <w:rPr>
          <w:sz w:val="24"/>
          <w:szCs w:val="24"/>
        </w:rPr>
        <w:t xml:space="preserve"> также впереди шли</w:t>
      </w:r>
      <w:r w:rsidRPr="00942012">
        <w:rPr>
          <w:sz w:val="24"/>
          <w:szCs w:val="24"/>
        </w:rPr>
        <w:t xml:space="preserve"> руководители края, </w:t>
      </w:r>
      <w:r>
        <w:rPr>
          <w:sz w:val="24"/>
          <w:szCs w:val="24"/>
        </w:rPr>
        <w:t xml:space="preserve">профсоюзов, </w:t>
      </w:r>
      <w:r w:rsidRPr="00942012">
        <w:rPr>
          <w:sz w:val="24"/>
          <w:szCs w:val="24"/>
        </w:rPr>
        <w:t xml:space="preserve">почетные жители города. </w:t>
      </w:r>
    </w:p>
    <w:p w:rsidR="00741E4C" w:rsidRPr="00942012" w:rsidRDefault="00741E4C" w:rsidP="00741E4C">
      <w:pPr>
        <w:ind w:firstLine="567"/>
        <w:jc w:val="both"/>
        <w:rPr>
          <w:sz w:val="24"/>
          <w:szCs w:val="24"/>
        </w:rPr>
      </w:pPr>
      <w:r w:rsidRPr="00942012">
        <w:rPr>
          <w:sz w:val="24"/>
          <w:szCs w:val="24"/>
        </w:rPr>
        <w:t xml:space="preserve">Перед началом демонстрации в </w:t>
      </w:r>
      <w:proofErr w:type="spellStart"/>
      <w:r w:rsidRPr="00942012">
        <w:rPr>
          <w:sz w:val="24"/>
          <w:szCs w:val="24"/>
        </w:rPr>
        <w:t>радиоэфире</w:t>
      </w:r>
      <w:proofErr w:type="spellEnd"/>
      <w:r w:rsidRPr="00942012">
        <w:rPr>
          <w:sz w:val="24"/>
          <w:szCs w:val="24"/>
        </w:rPr>
        <w:t xml:space="preserve"> </w:t>
      </w:r>
      <w:r w:rsidRPr="00F302F0">
        <w:rPr>
          <w:sz w:val="24"/>
          <w:szCs w:val="24"/>
        </w:rPr>
        <w:t>по в</w:t>
      </w:r>
      <w:r w:rsidRPr="00942012">
        <w:rPr>
          <w:sz w:val="24"/>
          <w:szCs w:val="24"/>
        </w:rPr>
        <w:t xml:space="preserve">сей </w:t>
      </w:r>
      <w:r w:rsidRPr="00F302F0">
        <w:rPr>
          <w:sz w:val="24"/>
          <w:szCs w:val="24"/>
        </w:rPr>
        <w:t>территории Камчатского края</w:t>
      </w:r>
      <w:r>
        <w:rPr>
          <w:sz w:val="24"/>
          <w:szCs w:val="24"/>
        </w:rPr>
        <w:t xml:space="preserve">, а также через громкоговорители </w:t>
      </w:r>
      <w:r w:rsidRPr="00942012">
        <w:rPr>
          <w:sz w:val="24"/>
          <w:szCs w:val="24"/>
        </w:rPr>
        <w:t>по ул. Ленинской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 xml:space="preserve">. Петропавловска-Камчатского </w:t>
      </w:r>
      <w:r w:rsidRPr="00942012">
        <w:rPr>
          <w:sz w:val="24"/>
          <w:szCs w:val="24"/>
        </w:rPr>
        <w:t xml:space="preserve">прозвучало праздничное приветствие Губернатора Камчатского края, первого заместителя Председателя Законодательного Собрания Камчатского края, Председателя Федерации профсоюзов Камчатки. </w:t>
      </w:r>
    </w:p>
    <w:p w:rsidR="00741E4C" w:rsidRDefault="00741E4C" w:rsidP="00741E4C">
      <w:pPr>
        <w:ind w:firstLine="567"/>
        <w:jc w:val="both"/>
        <w:rPr>
          <w:sz w:val="24"/>
          <w:szCs w:val="24"/>
        </w:rPr>
      </w:pPr>
      <w:r w:rsidRPr="00942012">
        <w:rPr>
          <w:sz w:val="24"/>
          <w:szCs w:val="24"/>
        </w:rPr>
        <w:t>Следует отметить, что</w:t>
      </w:r>
      <w:r>
        <w:rPr>
          <w:sz w:val="24"/>
          <w:szCs w:val="24"/>
        </w:rPr>
        <w:t xml:space="preserve"> не всем председателям краевых организаций профсоюзов удалось правильно организовать построение отраслевой колонны, </w:t>
      </w:r>
      <w:proofErr w:type="gramStart"/>
      <w:r>
        <w:rPr>
          <w:sz w:val="24"/>
          <w:szCs w:val="24"/>
        </w:rPr>
        <w:t>разместить организации</w:t>
      </w:r>
      <w:proofErr w:type="gramEnd"/>
      <w:r>
        <w:rPr>
          <w:sz w:val="24"/>
          <w:szCs w:val="24"/>
        </w:rPr>
        <w:t xml:space="preserve"> и предприятия, разъяснить порядок движения и интервалы между организациями. Более того, были допущены большие разрывы непосредственно между отраслевыми колоннами. К сожалению, некоторые отрасли не смогли привлечь достаточное количество </w:t>
      </w:r>
      <w:proofErr w:type="gramStart"/>
      <w:r>
        <w:rPr>
          <w:sz w:val="24"/>
          <w:szCs w:val="24"/>
        </w:rPr>
        <w:t>участников</w:t>
      </w:r>
      <w:proofErr w:type="gramEnd"/>
      <w:r>
        <w:rPr>
          <w:sz w:val="24"/>
          <w:szCs w:val="24"/>
        </w:rPr>
        <w:t xml:space="preserve"> и отраслевые колонны выглядели малочисленно. </w:t>
      </w:r>
      <w:r w:rsidRPr="002667D5">
        <w:rPr>
          <w:sz w:val="24"/>
          <w:szCs w:val="24"/>
        </w:rPr>
        <w:t>Не</w:t>
      </w:r>
      <w:r>
        <w:rPr>
          <w:sz w:val="24"/>
          <w:szCs w:val="24"/>
        </w:rPr>
        <w:t xml:space="preserve">достаточно была представлена профсоюзная атрибутика. </w:t>
      </w:r>
    </w:p>
    <w:p w:rsidR="00741E4C" w:rsidRDefault="00741E4C" w:rsidP="00741E4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 итогам демонстрации т</w:t>
      </w:r>
      <w:r w:rsidRPr="00706F43">
        <w:rPr>
          <w:sz w:val="24"/>
          <w:szCs w:val="24"/>
        </w:rPr>
        <w:t xml:space="preserve">радиционно состоялся конкурс на лучшее оформление первомайской колонны. Решением оргкомитета первое, второе и третье места были присвоены соответственно колоннам </w:t>
      </w:r>
      <w:r>
        <w:rPr>
          <w:sz w:val="24"/>
          <w:szCs w:val="24"/>
        </w:rPr>
        <w:t>работников энергетики</w:t>
      </w:r>
      <w:r w:rsidRPr="00706F43">
        <w:rPr>
          <w:sz w:val="24"/>
          <w:szCs w:val="24"/>
        </w:rPr>
        <w:t>, жилищно-коммуналь</w:t>
      </w:r>
      <w:r>
        <w:rPr>
          <w:sz w:val="24"/>
          <w:szCs w:val="24"/>
        </w:rPr>
        <w:t>ного хозяйства и культуры</w:t>
      </w:r>
      <w:r w:rsidRPr="00706F43">
        <w:rPr>
          <w:sz w:val="24"/>
          <w:szCs w:val="24"/>
        </w:rPr>
        <w:t>.</w:t>
      </w:r>
    </w:p>
    <w:p w:rsidR="00741E4C" w:rsidRPr="00706F43" w:rsidRDefault="00741E4C" w:rsidP="00741E4C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706F43">
        <w:rPr>
          <w:sz w:val="24"/>
          <w:szCs w:val="24"/>
        </w:rPr>
        <w:t xml:space="preserve">В </w:t>
      </w:r>
      <w:proofErr w:type="gramStart"/>
      <w:r w:rsidRPr="00706F43">
        <w:rPr>
          <w:sz w:val="24"/>
          <w:szCs w:val="24"/>
        </w:rPr>
        <w:t>г</w:t>
      </w:r>
      <w:proofErr w:type="gramEnd"/>
      <w:r w:rsidRPr="00706F43">
        <w:rPr>
          <w:sz w:val="24"/>
          <w:szCs w:val="24"/>
        </w:rPr>
        <w:t xml:space="preserve">. Елизово, на площади Ленина состоялся праздничный митинг. В митинге приняли участие представители Федерации профсоюзов Камчатки, руководители администрации </w:t>
      </w:r>
      <w:proofErr w:type="spellStart"/>
      <w:r w:rsidRPr="00706F43">
        <w:rPr>
          <w:sz w:val="24"/>
          <w:szCs w:val="24"/>
        </w:rPr>
        <w:t>Елизовского</w:t>
      </w:r>
      <w:proofErr w:type="spellEnd"/>
      <w:r w:rsidRPr="00706F43">
        <w:rPr>
          <w:sz w:val="24"/>
          <w:szCs w:val="24"/>
        </w:rPr>
        <w:t xml:space="preserve"> муниципального района, </w:t>
      </w:r>
      <w:proofErr w:type="spellStart"/>
      <w:r w:rsidRPr="00706F43">
        <w:rPr>
          <w:sz w:val="24"/>
          <w:szCs w:val="24"/>
        </w:rPr>
        <w:t>Елизовского</w:t>
      </w:r>
      <w:proofErr w:type="spellEnd"/>
      <w:r w:rsidRPr="00706F43">
        <w:rPr>
          <w:sz w:val="24"/>
          <w:szCs w:val="24"/>
        </w:rPr>
        <w:t xml:space="preserve"> городского поселения, </w:t>
      </w:r>
      <w:proofErr w:type="spellStart"/>
      <w:r w:rsidRPr="00706F43">
        <w:rPr>
          <w:sz w:val="24"/>
          <w:szCs w:val="24"/>
        </w:rPr>
        <w:t>Елизовского</w:t>
      </w:r>
      <w:proofErr w:type="spellEnd"/>
      <w:r w:rsidRPr="00706F43">
        <w:rPr>
          <w:sz w:val="24"/>
          <w:szCs w:val="24"/>
        </w:rPr>
        <w:t xml:space="preserve"> отделения партии «Единая Россия». На площади была представлена профсоюзная символика: флаги, лозунги, </w:t>
      </w:r>
      <w:proofErr w:type="spellStart"/>
      <w:r>
        <w:rPr>
          <w:sz w:val="24"/>
          <w:szCs w:val="24"/>
        </w:rPr>
        <w:t>бан</w:t>
      </w:r>
      <w:r w:rsidRPr="00706F43">
        <w:rPr>
          <w:sz w:val="24"/>
          <w:szCs w:val="24"/>
        </w:rPr>
        <w:t>еры</w:t>
      </w:r>
      <w:proofErr w:type="spellEnd"/>
      <w:r w:rsidRPr="00706F43">
        <w:rPr>
          <w:sz w:val="24"/>
          <w:szCs w:val="24"/>
        </w:rPr>
        <w:t>.</w:t>
      </w:r>
      <w:r>
        <w:rPr>
          <w:sz w:val="24"/>
          <w:szCs w:val="24"/>
        </w:rPr>
        <w:t xml:space="preserve"> Членские организации Федерации профсоюзов Камчатки представляли отраслевые профсоюзы в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Елизово. В Елизово приняли участие более тысячи человек.</w:t>
      </w:r>
    </w:p>
    <w:p w:rsidR="00741E4C" w:rsidRDefault="00741E4C" w:rsidP="00741E4C">
      <w:pPr>
        <w:tabs>
          <w:tab w:val="left" w:pos="0"/>
        </w:tabs>
        <w:jc w:val="both"/>
        <w:rPr>
          <w:sz w:val="24"/>
          <w:szCs w:val="24"/>
        </w:rPr>
      </w:pPr>
      <w:r w:rsidRPr="00706F43">
        <w:rPr>
          <w:sz w:val="24"/>
          <w:szCs w:val="24"/>
        </w:rPr>
        <w:tab/>
        <w:t xml:space="preserve">В муниципальных </w:t>
      </w:r>
      <w:r>
        <w:rPr>
          <w:sz w:val="24"/>
          <w:szCs w:val="24"/>
        </w:rPr>
        <w:t>районах</w:t>
      </w:r>
      <w:r w:rsidRPr="00706F43">
        <w:rPr>
          <w:sz w:val="24"/>
          <w:szCs w:val="24"/>
        </w:rPr>
        <w:t xml:space="preserve"> Камчатского края состоялись праздничные митинги, сходы населения, народные гуляния</w:t>
      </w:r>
      <w:r>
        <w:rPr>
          <w:sz w:val="24"/>
          <w:szCs w:val="24"/>
        </w:rPr>
        <w:t>, иные праздничные мероприятия</w:t>
      </w:r>
      <w:r w:rsidRPr="00706F4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741E4C" w:rsidRPr="00706F43" w:rsidRDefault="00741E4C" w:rsidP="00741E4C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Всего в 2013</w:t>
      </w:r>
      <w:r w:rsidRPr="00706F43">
        <w:rPr>
          <w:sz w:val="24"/>
          <w:szCs w:val="24"/>
        </w:rPr>
        <w:t xml:space="preserve"> году в первомайских мероприятиях на всей территории </w:t>
      </w:r>
      <w:r>
        <w:rPr>
          <w:sz w:val="24"/>
          <w:szCs w:val="24"/>
        </w:rPr>
        <w:t>Камчатки приняли участие более 25</w:t>
      </w:r>
      <w:r w:rsidRPr="00706F43">
        <w:rPr>
          <w:sz w:val="24"/>
          <w:szCs w:val="24"/>
        </w:rPr>
        <w:t xml:space="preserve"> тыс</w:t>
      </w:r>
      <w:r>
        <w:rPr>
          <w:sz w:val="24"/>
          <w:szCs w:val="24"/>
        </w:rPr>
        <w:t>яч человек, в том числе около 10</w:t>
      </w:r>
      <w:r w:rsidRPr="00706F43">
        <w:rPr>
          <w:sz w:val="24"/>
          <w:szCs w:val="24"/>
        </w:rPr>
        <w:t xml:space="preserve"> тысяч молодежи и студентов.</w:t>
      </w:r>
    </w:p>
    <w:p w:rsidR="00741E4C" w:rsidRPr="00706F43" w:rsidRDefault="00741E4C" w:rsidP="00741E4C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706F43">
        <w:rPr>
          <w:sz w:val="24"/>
          <w:szCs w:val="24"/>
        </w:rPr>
        <w:t xml:space="preserve">Заслушав и обсудив информацию Зимина А.В., Председателя Федерации профсоюзов Камчатки, </w:t>
      </w:r>
      <w:r w:rsidRPr="00842743">
        <w:rPr>
          <w:sz w:val="24"/>
          <w:szCs w:val="24"/>
        </w:rPr>
        <w:t>об итогах первомайских мероприятий Федерации профсоюзов Камчатки в 2013 году</w:t>
      </w:r>
      <w:r>
        <w:rPr>
          <w:sz w:val="24"/>
          <w:szCs w:val="24"/>
        </w:rPr>
        <w:t>,</w:t>
      </w:r>
      <w:r w:rsidRPr="00842743">
        <w:rPr>
          <w:sz w:val="24"/>
          <w:szCs w:val="24"/>
        </w:rPr>
        <w:t xml:space="preserve"> </w:t>
      </w:r>
      <w:r w:rsidRPr="00706F43">
        <w:rPr>
          <w:sz w:val="24"/>
          <w:szCs w:val="24"/>
        </w:rPr>
        <w:t>Президиум Федерации профсоюзов Камчатки</w:t>
      </w:r>
    </w:p>
    <w:p w:rsidR="00741E4C" w:rsidRPr="00706F43" w:rsidRDefault="00741E4C" w:rsidP="00741E4C">
      <w:pPr>
        <w:pStyle w:val="a7"/>
        <w:ind w:left="0" w:firstLine="720"/>
        <w:rPr>
          <w:sz w:val="24"/>
          <w:szCs w:val="24"/>
        </w:rPr>
      </w:pPr>
      <w:r w:rsidRPr="00706F43">
        <w:rPr>
          <w:sz w:val="24"/>
          <w:szCs w:val="24"/>
        </w:rPr>
        <w:t>ПОСТАНОВЛЯЕТ:</w:t>
      </w:r>
    </w:p>
    <w:p w:rsidR="00741E4C" w:rsidRPr="00942012" w:rsidRDefault="00741E4C" w:rsidP="00741E4C">
      <w:pPr>
        <w:pStyle w:val="a4"/>
        <w:numPr>
          <w:ilvl w:val="0"/>
          <w:numId w:val="16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Cs w:val="24"/>
        </w:rPr>
      </w:pPr>
      <w:r w:rsidRPr="00590047">
        <w:rPr>
          <w:szCs w:val="24"/>
        </w:rPr>
        <w:t xml:space="preserve">Информацию Зимина А.В, Председателя Федерации профсоюзов Камчатки, об </w:t>
      </w:r>
      <w:r w:rsidRPr="00A45C17">
        <w:rPr>
          <w:szCs w:val="24"/>
        </w:rPr>
        <w:t xml:space="preserve">итогах первомайских мероприятий Федерации </w:t>
      </w:r>
      <w:r w:rsidRPr="00942012">
        <w:rPr>
          <w:szCs w:val="24"/>
        </w:rPr>
        <w:t>профсоюзов Камчатки в 2013 году,</w:t>
      </w:r>
      <w:r w:rsidRPr="00942012">
        <w:t xml:space="preserve"> </w:t>
      </w:r>
      <w:r w:rsidRPr="00942012">
        <w:rPr>
          <w:szCs w:val="24"/>
        </w:rPr>
        <w:t>принять к сведению.</w:t>
      </w:r>
    </w:p>
    <w:p w:rsidR="00741E4C" w:rsidRPr="00942012" w:rsidRDefault="00741E4C" w:rsidP="00741E4C">
      <w:pPr>
        <w:pStyle w:val="a4"/>
        <w:numPr>
          <w:ilvl w:val="0"/>
          <w:numId w:val="16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Cs w:val="24"/>
        </w:rPr>
      </w:pPr>
      <w:r w:rsidRPr="00942012">
        <w:rPr>
          <w:szCs w:val="24"/>
        </w:rPr>
        <w:t>Отметить положительные итоги совместного проведения первомайских мероприятий с Камчатским региональным отделением Всероссийской политической партии «Единая Россия».</w:t>
      </w:r>
    </w:p>
    <w:p w:rsidR="00741E4C" w:rsidRPr="00A45C17" w:rsidRDefault="00741E4C" w:rsidP="00741E4C">
      <w:pPr>
        <w:pStyle w:val="a4"/>
        <w:numPr>
          <w:ilvl w:val="0"/>
          <w:numId w:val="16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Cs w:val="24"/>
        </w:rPr>
      </w:pPr>
      <w:r w:rsidRPr="00942012">
        <w:rPr>
          <w:szCs w:val="24"/>
        </w:rPr>
        <w:t xml:space="preserve">Федерации профсоюзов Камчатки, членским организациям Федерации профсоюзов Камчатки </w:t>
      </w:r>
      <w:r>
        <w:rPr>
          <w:szCs w:val="24"/>
        </w:rPr>
        <w:t>уделить особое внимание приобретению</w:t>
      </w:r>
      <w:r w:rsidRPr="00942012">
        <w:rPr>
          <w:szCs w:val="24"/>
        </w:rPr>
        <w:t xml:space="preserve"> профсоюзных флагов, иной профсоюзной символики.</w:t>
      </w:r>
    </w:p>
    <w:p w:rsidR="00741E4C" w:rsidRPr="00A45C17" w:rsidRDefault="00741E4C" w:rsidP="00741E4C">
      <w:pPr>
        <w:pStyle w:val="a4"/>
        <w:numPr>
          <w:ilvl w:val="0"/>
          <w:numId w:val="16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Cs w:val="24"/>
        </w:rPr>
      </w:pPr>
      <w:r w:rsidRPr="00942012">
        <w:rPr>
          <w:szCs w:val="24"/>
        </w:rPr>
        <w:t xml:space="preserve">Обратить внимание </w:t>
      </w:r>
      <w:proofErr w:type="gramStart"/>
      <w:r w:rsidRPr="00942012">
        <w:rPr>
          <w:szCs w:val="24"/>
        </w:rPr>
        <w:t>председателей членских организаций Федерации профсоюзов Камчатки</w:t>
      </w:r>
      <w:proofErr w:type="gramEnd"/>
      <w:r w:rsidRPr="00942012">
        <w:rPr>
          <w:szCs w:val="24"/>
        </w:rPr>
        <w:t xml:space="preserve"> на их личную ответственность за расположение организаций внутри отраслевой колонны.</w:t>
      </w:r>
      <w:r>
        <w:rPr>
          <w:szCs w:val="24"/>
        </w:rPr>
        <w:t xml:space="preserve"> </w:t>
      </w:r>
      <w:r w:rsidRPr="00942012">
        <w:rPr>
          <w:szCs w:val="24"/>
        </w:rPr>
        <w:t xml:space="preserve">При подготовке первомайских мероприятий </w:t>
      </w:r>
      <w:r>
        <w:rPr>
          <w:szCs w:val="24"/>
        </w:rPr>
        <w:t>рекомендовать председателям членских организаций Федерации профсоюзов Камчатки соблюдать структурное единство отраслевой колонны.</w:t>
      </w:r>
    </w:p>
    <w:p w:rsidR="00654815" w:rsidRPr="00A45C17" w:rsidRDefault="00654815" w:rsidP="00741E4C">
      <w:pPr>
        <w:jc w:val="both"/>
        <w:rPr>
          <w:szCs w:val="24"/>
        </w:rPr>
      </w:pPr>
    </w:p>
    <w:p w:rsidR="00654815" w:rsidRPr="00A45C17" w:rsidRDefault="00654815" w:rsidP="007D6483">
      <w:pPr>
        <w:pStyle w:val="20"/>
        <w:spacing w:after="0" w:line="240" w:lineRule="auto"/>
        <w:jc w:val="both"/>
        <w:rPr>
          <w:sz w:val="24"/>
          <w:szCs w:val="24"/>
        </w:rPr>
      </w:pPr>
    </w:p>
    <w:p w:rsidR="00403F3D" w:rsidRPr="00FB491D" w:rsidRDefault="00403F3D">
      <w:pPr>
        <w:rPr>
          <w:sz w:val="24"/>
          <w:szCs w:val="24"/>
        </w:rPr>
      </w:pPr>
      <w:r w:rsidRPr="00FB491D">
        <w:rPr>
          <w:sz w:val="24"/>
          <w:szCs w:val="24"/>
        </w:rPr>
        <w:t>Председатель</w:t>
      </w:r>
    </w:p>
    <w:p w:rsidR="00403F3D" w:rsidRPr="00FB491D" w:rsidRDefault="00403F3D">
      <w:pPr>
        <w:rPr>
          <w:sz w:val="24"/>
          <w:szCs w:val="24"/>
        </w:rPr>
      </w:pPr>
      <w:r w:rsidRPr="00FB491D">
        <w:rPr>
          <w:sz w:val="24"/>
          <w:szCs w:val="24"/>
        </w:rPr>
        <w:t>Федерации профсоюзов</w:t>
      </w:r>
    </w:p>
    <w:p w:rsidR="00403F3D" w:rsidRPr="00FB491D" w:rsidRDefault="00403F3D">
      <w:pPr>
        <w:pStyle w:val="2"/>
        <w:rPr>
          <w:szCs w:val="24"/>
        </w:rPr>
      </w:pPr>
      <w:r w:rsidRPr="00FB491D">
        <w:rPr>
          <w:szCs w:val="24"/>
        </w:rPr>
        <w:t>Камчатки                                                                                                                        А.В. Зимин</w:t>
      </w:r>
    </w:p>
    <w:p w:rsidR="00403F3D" w:rsidRDefault="00403F3D"/>
    <w:sectPr w:rsidR="00403F3D" w:rsidSect="00741E4C">
      <w:pgSz w:w="11906" w:h="16838"/>
      <w:pgMar w:top="993" w:right="707" w:bottom="709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B5B40"/>
    <w:multiLevelType w:val="hybridMultilevel"/>
    <w:tmpl w:val="02C80E34"/>
    <w:lvl w:ilvl="0" w:tplc="D4544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F6F8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54E4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82D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D27F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703E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A6BC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523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3837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0C135C"/>
    <w:multiLevelType w:val="hybridMultilevel"/>
    <w:tmpl w:val="F07ECE56"/>
    <w:lvl w:ilvl="0" w:tplc="6C067B08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2">
    <w:nsid w:val="2ECE4FFC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3">
    <w:nsid w:val="317B7B7D"/>
    <w:multiLevelType w:val="hybridMultilevel"/>
    <w:tmpl w:val="22FEF448"/>
    <w:lvl w:ilvl="0" w:tplc="B6EABF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3D3D3D"/>
      </w:rPr>
    </w:lvl>
    <w:lvl w:ilvl="1" w:tplc="E42877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D86B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96DA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086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46D1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62F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FCAD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AEC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984651"/>
    <w:multiLevelType w:val="hybridMultilevel"/>
    <w:tmpl w:val="F1D660D6"/>
    <w:lvl w:ilvl="0" w:tplc="6DF6D4A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CEA4E3E8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ED5A4528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8230F8F6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9B34902E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A322C43A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84B0CC88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22B03648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932F1D4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40553B08"/>
    <w:multiLevelType w:val="hybridMultilevel"/>
    <w:tmpl w:val="E6F4BD8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7">
    <w:nsid w:val="489D00D9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8">
    <w:nsid w:val="49E804AC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CE544D3"/>
    <w:multiLevelType w:val="hybridMultilevel"/>
    <w:tmpl w:val="DAD017F6"/>
    <w:lvl w:ilvl="0" w:tplc="0322713E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DA43109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E9B33AA"/>
    <w:multiLevelType w:val="hybridMultilevel"/>
    <w:tmpl w:val="D4A6646C"/>
    <w:lvl w:ilvl="0" w:tplc="70223B56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5F1B4B7B"/>
    <w:multiLevelType w:val="singleLevel"/>
    <w:tmpl w:val="F634D164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3">
    <w:nsid w:val="60B6710B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4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5">
    <w:nsid w:val="781E5854"/>
    <w:multiLevelType w:val="hybridMultilevel"/>
    <w:tmpl w:val="24809B6A"/>
    <w:lvl w:ilvl="0" w:tplc="D3889BC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3"/>
  </w:num>
  <w:num w:numId="5">
    <w:abstractNumId w:val="11"/>
  </w:num>
  <w:num w:numId="6">
    <w:abstractNumId w:val="5"/>
  </w:num>
  <w:num w:numId="7">
    <w:abstractNumId w:val="9"/>
  </w:num>
  <w:num w:numId="8">
    <w:abstractNumId w:val="15"/>
  </w:num>
  <w:num w:numId="9">
    <w:abstractNumId w:val="13"/>
  </w:num>
  <w:num w:numId="10">
    <w:abstractNumId w:val="1"/>
  </w:num>
  <w:num w:numId="11">
    <w:abstractNumId w:val="6"/>
  </w:num>
  <w:num w:numId="12">
    <w:abstractNumId w:val="2"/>
  </w:num>
  <w:num w:numId="13">
    <w:abstractNumId w:val="14"/>
  </w:num>
  <w:num w:numId="14">
    <w:abstractNumId w:val="7"/>
  </w:num>
  <w:num w:numId="15">
    <w:abstractNumId w:val="10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F52900"/>
    <w:rsid w:val="000350F5"/>
    <w:rsid w:val="000776DC"/>
    <w:rsid w:val="000B3503"/>
    <w:rsid w:val="000B5064"/>
    <w:rsid w:val="000E1ED3"/>
    <w:rsid w:val="000F3660"/>
    <w:rsid w:val="000F42F9"/>
    <w:rsid w:val="000F768C"/>
    <w:rsid w:val="001019FD"/>
    <w:rsid w:val="00105724"/>
    <w:rsid w:val="001325F7"/>
    <w:rsid w:val="001470A0"/>
    <w:rsid w:val="001547E9"/>
    <w:rsid w:val="001675A1"/>
    <w:rsid w:val="00170194"/>
    <w:rsid w:val="00177D63"/>
    <w:rsid w:val="001A4D42"/>
    <w:rsid w:val="001C3079"/>
    <w:rsid w:val="001D0BC4"/>
    <w:rsid w:val="001D1C09"/>
    <w:rsid w:val="001D5927"/>
    <w:rsid w:val="002012C8"/>
    <w:rsid w:val="00210E53"/>
    <w:rsid w:val="00220C27"/>
    <w:rsid w:val="002224E9"/>
    <w:rsid w:val="00234828"/>
    <w:rsid w:val="002470A4"/>
    <w:rsid w:val="00250EC1"/>
    <w:rsid w:val="00261655"/>
    <w:rsid w:val="002667D5"/>
    <w:rsid w:val="00282451"/>
    <w:rsid w:val="002871A4"/>
    <w:rsid w:val="002968BC"/>
    <w:rsid w:val="002B43C7"/>
    <w:rsid w:val="002B5CE0"/>
    <w:rsid w:val="002C4C52"/>
    <w:rsid w:val="002E640A"/>
    <w:rsid w:val="002E74C2"/>
    <w:rsid w:val="002E7861"/>
    <w:rsid w:val="0030644D"/>
    <w:rsid w:val="00327BB8"/>
    <w:rsid w:val="00333CB7"/>
    <w:rsid w:val="00336676"/>
    <w:rsid w:val="0035665B"/>
    <w:rsid w:val="00374420"/>
    <w:rsid w:val="003847F8"/>
    <w:rsid w:val="00390D42"/>
    <w:rsid w:val="00390F70"/>
    <w:rsid w:val="003914F0"/>
    <w:rsid w:val="003D1B4C"/>
    <w:rsid w:val="003E1AC6"/>
    <w:rsid w:val="003F5644"/>
    <w:rsid w:val="003F5F1F"/>
    <w:rsid w:val="00403F3D"/>
    <w:rsid w:val="00413477"/>
    <w:rsid w:val="00424F30"/>
    <w:rsid w:val="00426EA2"/>
    <w:rsid w:val="004342D2"/>
    <w:rsid w:val="00442472"/>
    <w:rsid w:val="00454E3E"/>
    <w:rsid w:val="00460BC9"/>
    <w:rsid w:val="00462054"/>
    <w:rsid w:val="004658B6"/>
    <w:rsid w:val="004950A2"/>
    <w:rsid w:val="004B2271"/>
    <w:rsid w:val="004C1DC8"/>
    <w:rsid w:val="004D25B4"/>
    <w:rsid w:val="004E6765"/>
    <w:rsid w:val="004F1DC5"/>
    <w:rsid w:val="00504F5B"/>
    <w:rsid w:val="00525D17"/>
    <w:rsid w:val="005412C2"/>
    <w:rsid w:val="005516AE"/>
    <w:rsid w:val="005661D8"/>
    <w:rsid w:val="0057771F"/>
    <w:rsid w:val="005865B8"/>
    <w:rsid w:val="00590047"/>
    <w:rsid w:val="00591758"/>
    <w:rsid w:val="00592D02"/>
    <w:rsid w:val="00595D8C"/>
    <w:rsid w:val="005A5371"/>
    <w:rsid w:val="005B04E3"/>
    <w:rsid w:val="005B2299"/>
    <w:rsid w:val="005B3E4C"/>
    <w:rsid w:val="005C19B4"/>
    <w:rsid w:val="005D5497"/>
    <w:rsid w:val="005E05D6"/>
    <w:rsid w:val="005E58A5"/>
    <w:rsid w:val="00612472"/>
    <w:rsid w:val="006176FA"/>
    <w:rsid w:val="00645EF7"/>
    <w:rsid w:val="0064793F"/>
    <w:rsid w:val="00653774"/>
    <w:rsid w:val="00654815"/>
    <w:rsid w:val="0066171D"/>
    <w:rsid w:val="00665AA1"/>
    <w:rsid w:val="006911B9"/>
    <w:rsid w:val="006940F6"/>
    <w:rsid w:val="00696B05"/>
    <w:rsid w:val="006A556F"/>
    <w:rsid w:val="006A5A3A"/>
    <w:rsid w:val="006A5FF9"/>
    <w:rsid w:val="006B65D4"/>
    <w:rsid w:val="006C1C27"/>
    <w:rsid w:val="006D330E"/>
    <w:rsid w:val="006D72EA"/>
    <w:rsid w:val="006E2B44"/>
    <w:rsid w:val="006F20CB"/>
    <w:rsid w:val="00706F43"/>
    <w:rsid w:val="007228B8"/>
    <w:rsid w:val="00734541"/>
    <w:rsid w:val="00740014"/>
    <w:rsid w:val="00741E4C"/>
    <w:rsid w:val="00750828"/>
    <w:rsid w:val="007521D9"/>
    <w:rsid w:val="00752743"/>
    <w:rsid w:val="00753B6F"/>
    <w:rsid w:val="007624D0"/>
    <w:rsid w:val="00771AC5"/>
    <w:rsid w:val="0078594D"/>
    <w:rsid w:val="00793508"/>
    <w:rsid w:val="007A0A43"/>
    <w:rsid w:val="007B1284"/>
    <w:rsid w:val="007D2456"/>
    <w:rsid w:val="007D5D72"/>
    <w:rsid w:val="007D6483"/>
    <w:rsid w:val="00802A18"/>
    <w:rsid w:val="008045A5"/>
    <w:rsid w:val="0081652F"/>
    <w:rsid w:val="00826C44"/>
    <w:rsid w:val="0083346C"/>
    <w:rsid w:val="008349BD"/>
    <w:rsid w:val="00842743"/>
    <w:rsid w:val="00850D1B"/>
    <w:rsid w:val="008645BA"/>
    <w:rsid w:val="0087089A"/>
    <w:rsid w:val="00871926"/>
    <w:rsid w:val="008B430B"/>
    <w:rsid w:val="008B7B67"/>
    <w:rsid w:val="008B7EB0"/>
    <w:rsid w:val="008D1163"/>
    <w:rsid w:val="008E734E"/>
    <w:rsid w:val="008F0AC8"/>
    <w:rsid w:val="0091351C"/>
    <w:rsid w:val="00925553"/>
    <w:rsid w:val="00937D20"/>
    <w:rsid w:val="00940E9C"/>
    <w:rsid w:val="00942012"/>
    <w:rsid w:val="00943F28"/>
    <w:rsid w:val="009500F5"/>
    <w:rsid w:val="009853AA"/>
    <w:rsid w:val="00987029"/>
    <w:rsid w:val="009901D7"/>
    <w:rsid w:val="00992950"/>
    <w:rsid w:val="00995139"/>
    <w:rsid w:val="009A7044"/>
    <w:rsid w:val="009C3518"/>
    <w:rsid w:val="009C4B8A"/>
    <w:rsid w:val="009D2193"/>
    <w:rsid w:val="009E2C6B"/>
    <w:rsid w:val="009E446C"/>
    <w:rsid w:val="00A07224"/>
    <w:rsid w:val="00A12337"/>
    <w:rsid w:val="00A35487"/>
    <w:rsid w:val="00A45C17"/>
    <w:rsid w:val="00A61204"/>
    <w:rsid w:val="00A67A6C"/>
    <w:rsid w:val="00A75E8D"/>
    <w:rsid w:val="00A779B9"/>
    <w:rsid w:val="00A8025F"/>
    <w:rsid w:val="00A92A43"/>
    <w:rsid w:val="00A963BE"/>
    <w:rsid w:val="00AA7702"/>
    <w:rsid w:val="00AC4D8F"/>
    <w:rsid w:val="00AC639C"/>
    <w:rsid w:val="00AE3864"/>
    <w:rsid w:val="00AE5DD2"/>
    <w:rsid w:val="00AF2D0E"/>
    <w:rsid w:val="00AF5C41"/>
    <w:rsid w:val="00B127EF"/>
    <w:rsid w:val="00B4135A"/>
    <w:rsid w:val="00B42D95"/>
    <w:rsid w:val="00B479A8"/>
    <w:rsid w:val="00BA013F"/>
    <w:rsid w:val="00BB5D52"/>
    <w:rsid w:val="00BC4834"/>
    <w:rsid w:val="00BC571A"/>
    <w:rsid w:val="00BD0BDE"/>
    <w:rsid w:val="00BE09F0"/>
    <w:rsid w:val="00BF15DB"/>
    <w:rsid w:val="00C06AB8"/>
    <w:rsid w:val="00C07E1E"/>
    <w:rsid w:val="00C1253F"/>
    <w:rsid w:val="00C161E7"/>
    <w:rsid w:val="00C35386"/>
    <w:rsid w:val="00C57B2C"/>
    <w:rsid w:val="00C64538"/>
    <w:rsid w:val="00C9102D"/>
    <w:rsid w:val="00CA6A4F"/>
    <w:rsid w:val="00CB1628"/>
    <w:rsid w:val="00CB46A8"/>
    <w:rsid w:val="00CE2FD1"/>
    <w:rsid w:val="00CE411C"/>
    <w:rsid w:val="00CF5546"/>
    <w:rsid w:val="00D23EAF"/>
    <w:rsid w:val="00D361ED"/>
    <w:rsid w:val="00D6495B"/>
    <w:rsid w:val="00D74A01"/>
    <w:rsid w:val="00D82C56"/>
    <w:rsid w:val="00D8348D"/>
    <w:rsid w:val="00D86430"/>
    <w:rsid w:val="00DD015A"/>
    <w:rsid w:val="00DD1479"/>
    <w:rsid w:val="00DD67D2"/>
    <w:rsid w:val="00DF704B"/>
    <w:rsid w:val="00DF7CE5"/>
    <w:rsid w:val="00E0270D"/>
    <w:rsid w:val="00E15B53"/>
    <w:rsid w:val="00E44A5A"/>
    <w:rsid w:val="00E701D0"/>
    <w:rsid w:val="00E92D16"/>
    <w:rsid w:val="00E95FC7"/>
    <w:rsid w:val="00EA3EE8"/>
    <w:rsid w:val="00EA4F9C"/>
    <w:rsid w:val="00EB016F"/>
    <w:rsid w:val="00EB6166"/>
    <w:rsid w:val="00EC52A2"/>
    <w:rsid w:val="00ED0F27"/>
    <w:rsid w:val="00F10396"/>
    <w:rsid w:val="00F16B33"/>
    <w:rsid w:val="00F17A31"/>
    <w:rsid w:val="00F302F0"/>
    <w:rsid w:val="00F31639"/>
    <w:rsid w:val="00F3451B"/>
    <w:rsid w:val="00F40DB6"/>
    <w:rsid w:val="00F52900"/>
    <w:rsid w:val="00F57018"/>
    <w:rsid w:val="00F65AB3"/>
    <w:rsid w:val="00F73381"/>
    <w:rsid w:val="00F75453"/>
    <w:rsid w:val="00FA2DAD"/>
    <w:rsid w:val="00FB491D"/>
    <w:rsid w:val="00FD08CF"/>
    <w:rsid w:val="00FD12FB"/>
    <w:rsid w:val="00FD5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7E1E"/>
  </w:style>
  <w:style w:type="paragraph" w:styleId="1">
    <w:name w:val="heading 1"/>
    <w:basedOn w:val="a"/>
    <w:next w:val="a"/>
    <w:qFormat/>
    <w:rsid w:val="00C07E1E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C07E1E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07E1E"/>
    <w:pPr>
      <w:jc w:val="center"/>
    </w:pPr>
    <w:rPr>
      <w:b/>
      <w:sz w:val="24"/>
    </w:rPr>
  </w:style>
  <w:style w:type="paragraph" w:styleId="a4">
    <w:name w:val="Body Text"/>
    <w:basedOn w:val="a"/>
    <w:rsid w:val="00C07E1E"/>
    <w:pPr>
      <w:spacing w:after="120"/>
    </w:pPr>
    <w:rPr>
      <w:sz w:val="24"/>
    </w:rPr>
  </w:style>
  <w:style w:type="paragraph" w:customStyle="1" w:styleId="CharChar">
    <w:name w:val="Char Знак Знак Char"/>
    <w:basedOn w:val="a"/>
    <w:rsid w:val="00F73381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harCharCharCharCharCharCharCharCharChar">
    <w:name w:val="Char Знак Знак Char Знак Знак Char Знак Знак Char Знак Знак Char Знак Знак Char Знак Знак Char Знак Знак Char Знак Знак Char Знак Знак Char"/>
    <w:basedOn w:val="a"/>
    <w:rsid w:val="002871A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styleId="a5">
    <w:name w:val="Hyperlink"/>
    <w:basedOn w:val="a0"/>
    <w:rsid w:val="00E701D0"/>
    <w:rPr>
      <w:color w:val="0000FF"/>
      <w:u w:val="single"/>
    </w:rPr>
  </w:style>
  <w:style w:type="paragraph" w:styleId="a6">
    <w:name w:val="Normal (Web)"/>
    <w:basedOn w:val="a"/>
    <w:rsid w:val="00E701D0"/>
    <w:pPr>
      <w:spacing w:before="100" w:beforeAutospacing="1" w:after="100" w:afterAutospacing="1"/>
    </w:pPr>
    <w:rPr>
      <w:sz w:val="24"/>
      <w:szCs w:val="24"/>
    </w:rPr>
  </w:style>
  <w:style w:type="paragraph" w:customStyle="1" w:styleId="Char">
    <w:name w:val="Char"/>
    <w:basedOn w:val="a"/>
    <w:rsid w:val="000F366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0">
    <w:name w:val="Body Text 2"/>
    <w:basedOn w:val="a"/>
    <w:rsid w:val="007D6483"/>
    <w:pPr>
      <w:spacing w:after="120" w:line="480" w:lineRule="auto"/>
    </w:pPr>
  </w:style>
  <w:style w:type="paragraph" w:styleId="a7">
    <w:name w:val="Body Text Indent"/>
    <w:basedOn w:val="a"/>
    <w:link w:val="a8"/>
    <w:rsid w:val="00A75E8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A75E8D"/>
  </w:style>
  <w:style w:type="paragraph" w:styleId="a9">
    <w:name w:val="Balloon Text"/>
    <w:basedOn w:val="a"/>
    <w:link w:val="aa"/>
    <w:rsid w:val="005D549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5D54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1070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 </Company>
  <LinksUpToDate>false</LinksUpToDate>
  <CharactersWithSpaces>7157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орготдел ФПК</dc:creator>
  <cp:keywords/>
  <cp:lastModifiedBy>org</cp:lastModifiedBy>
  <cp:revision>11</cp:revision>
  <cp:lastPrinted>2009-09-21T21:39:00Z</cp:lastPrinted>
  <dcterms:created xsi:type="dcterms:W3CDTF">2013-05-06T01:45:00Z</dcterms:created>
  <dcterms:modified xsi:type="dcterms:W3CDTF">2013-05-07T22:29:00Z</dcterms:modified>
</cp:coreProperties>
</file>