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0FA" w:rsidRDefault="009930FA" w:rsidP="009930FA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Постановление</w:t>
      </w:r>
    </w:p>
    <w:p w:rsidR="009930FA" w:rsidRDefault="009930FA" w:rsidP="009930FA">
      <w:pPr>
        <w:ind w:left="1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Президиума Федерации профсоюзов Камчатки</w:t>
      </w:r>
    </w:p>
    <w:p w:rsidR="009930FA" w:rsidRDefault="009930FA" w:rsidP="009930FA">
      <w:pPr>
        <w:ind w:left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 </w:t>
      </w:r>
    </w:p>
    <w:p w:rsidR="009930FA" w:rsidRDefault="009930FA" w:rsidP="009930FA">
      <w:pPr>
        <w:rPr>
          <w:sz w:val="24"/>
          <w:szCs w:val="24"/>
        </w:rPr>
      </w:pPr>
      <w:r>
        <w:rPr>
          <w:b/>
          <w:bCs/>
          <w:sz w:val="24"/>
          <w:szCs w:val="24"/>
        </w:rPr>
        <w:t>№ 37-2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                        </w:t>
      </w:r>
      <w:r>
        <w:rPr>
          <w:b/>
          <w:bCs/>
          <w:sz w:val="24"/>
          <w:szCs w:val="24"/>
        </w:rPr>
        <w:tab/>
        <w:t xml:space="preserve">      от 23.04.2014 г.</w:t>
      </w:r>
    </w:p>
    <w:p w:rsidR="009930FA" w:rsidRDefault="009930FA" w:rsidP="009930FA">
      <w:pPr>
        <w:ind w:left="12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9930FA" w:rsidRPr="006C0569" w:rsidRDefault="009930FA" w:rsidP="009930FA">
      <w:pPr>
        <w:ind w:left="120"/>
        <w:jc w:val="both"/>
        <w:rPr>
          <w:sz w:val="24"/>
          <w:szCs w:val="24"/>
        </w:rPr>
      </w:pPr>
      <w:r w:rsidRPr="006C0569">
        <w:rPr>
          <w:sz w:val="24"/>
          <w:szCs w:val="24"/>
        </w:rPr>
        <w:t> </w:t>
      </w:r>
    </w:p>
    <w:p w:rsidR="009930FA" w:rsidRDefault="009930FA" w:rsidP="009930FA">
      <w:pPr>
        <w:rPr>
          <w:sz w:val="24"/>
          <w:szCs w:val="24"/>
        </w:rPr>
      </w:pPr>
      <w:r w:rsidRPr="006C0569">
        <w:rPr>
          <w:sz w:val="24"/>
          <w:szCs w:val="24"/>
        </w:rPr>
        <w:t>О ходе работы по подготовке и проведени</w:t>
      </w:r>
      <w:r>
        <w:rPr>
          <w:sz w:val="24"/>
          <w:szCs w:val="24"/>
        </w:rPr>
        <w:t>ю</w:t>
      </w:r>
      <w:r w:rsidRPr="006C0569">
        <w:rPr>
          <w:sz w:val="24"/>
          <w:szCs w:val="24"/>
        </w:rPr>
        <w:t xml:space="preserve"> </w:t>
      </w:r>
    </w:p>
    <w:p w:rsidR="009930FA" w:rsidRDefault="009930FA" w:rsidP="009930FA">
      <w:pPr>
        <w:rPr>
          <w:sz w:val="24"/>
          <w:szCs w:val="24"/>
        </w:rPr>
      </w:pPr>
      <w:r w:rsidRPr="006C0569">
        <w:rPr>
          <w:sz w:val="24"/>
          <w:szCs w:val="24"/>
        </w:rPr>
        <w:t xml:space="preserve">первомайских мероприятий Федерации профсоюзов Камчатки </w:t>
      </w:r>
    </w:p>
    <w:p w:rsidR="009930FA" w:rsidRDefault="009930FA" w:rsidP="009930FA">
      <w:pPr>
        <w:rPr>
          <w:sz w:val="24"/>
          <w:szCs w:val="24"/>
        </w:rPr>
      </w:pPr>
      <w:r w:rsidRPr="006C0569">
        <w:rPr>
          <w:sz w:val="24"/>
          <w:szCs w:val="24"/>
        </w:rPr>
        <w:t xml:space="preserve">«За развитие и процветание Камчатки! </w:t>
      </w:r>
    </w:p>
    <w:p w:rsidR="009930FA" w:rsidRPr="006C0569" w:rsidRDefault="009930FA" w:rsidP="009930FA">
      <w:pPr>
        <w:rPr>
          <w:sz w:val="24"/>
          <w:szCs w:val="24"/>
        </w:rPr>
      </w:pPr>
      <w:r w:rsidRPr="006C0569">
        <w:rPr>
          <w:sz w:val="24"/>
          <w:szCs w:val="24"/>
        </w:rPr>
        <w:t>Достойный труд – справедливая зарплата!» в 2014 году</w:t>
      </w:r>
    </w:p>
    <w:p w:rsidR="009930FA" w:rsidRPr="006C0569" w:rsidRDefault="009930FA" w:rsidP="009930FA">
      <w:pPr>
        <w:rPr>
          <w:sz w:val="24"/>
          <w:szCs w:val="24"/>
        </w:rPr>
      </w:pPr>
      <w:r w:rsidRPr="006C0569">
        <w:rPr>
          <w:sz w:val="24"/>
          <w:szCs w:val="24"/>
        </w:rPr>
        <w:tab/>
      </w:r>
    </w:p>
    <w:p w:rsidR="009930FA" w:rsidRPr="006C0569" w:rsidRDefault="009930FA" w:rsidP="009930FA">
      <w:pPr>
        <w:tabs>
          <w:tab w:val="left" w:pos="567"/>
        </w:tabs>
        <w:ind w:firstLine="539"/>
        <w:rPr>
          <w:sz w:val="24"/>
          <w:szCs w:val="24"/>
        </w:rPr>
      </w:pPr>
      <w:r w:rsidRPr="006C0569">
        <w:rPr>
          <w:sz w:val="24"/>
          <w:szCs w:val="24"/>
        </w:rPr>
        <w:t> </w:t>
      </w:r>
    </w:p>
    <w:p w:rsidR="009930FA" w:rsidRDefault="009930FA" w:rsidP="009930FA">
      <w:pPr>
        <w:tabs>
          <w:tab w:val="left" w:pos="567"/>
        </w:tabs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решением Президиума Федерации профсоюзов Камчатки № 36-2 от 13.03.2014 года «О подготовке и проведении первомайских мероприятий Федерации профсоюзов Камчатки в 2014 году» Федерация профсоюзов Камчатки провела ряд организационных мероприятий. </w:t>
      </w:r>
    </w:p>
    <w:p w:rsidR="009930FA" w:rsidRDefault="009930FA" w:rsidP="009930FA">
      <w:pPr>
        <w:tabs>
          <w:tab w:val="left" w:pos="567"/>
        </w:tabs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Совместно с Камчатским региональным отделением Всероссийской политической партии «Единая Россия», которое согласилось выступить в качестве </w:t>
      </w:r>
      <w:proofErr w:type="spellStart"/>
      <w:r>
        <w:rPr>
          <w:sz w:val="24"/>
          <w:szCs w:val="24"/>
        </w:rPr>
        <w:t>соорганизатора</w:t>
      </w:r>
      <w:proofErr w:type="spellEnd"/>
      <w:r>
        <w:rPr>
          <w:sz w:val="24"/>
          <w:szCs w:val="24"/>
        </w:rPr>
        <w:t xml:space="preserve"> первомайских мероприятий, были поданы уведомления о проведении праздничной демонстрации в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 xml:space="preserve">. Петропавловске-Камчатском и праздничного митинга в г. Елизово. Заявки на проведение данных мероприятий согласованы. Также были направлены уведомительные письма в ряд региональных отделений политических партий и общественных организаций Камчатского края с предложением </w:t>
      </w:r>
      <w:proofErr w:type="gramStart"/>
      <w:r>
        <w:rPr>
          <w:sz w:val="24"/>
          <w:szCs w:val="24"/>
        </w:rPr>
        <w:t>принять</w:t>
      </w:r>
      <w:proofErr w:type="gramEnd"/>
      <w:r>
        <w:rPr>
          <w:sz w:val="24"/>
          <w:szCs w:val="24"/>
        </w:rPr>
        <w:t xml:space="preserve"> участие в первомайских мероприятиях в 2014 году.</w:t>
      </w:r>
    </w:p>
    <w:p w:rsidR="009930FA" w:rsidRDefault="009930FA" w:rsidP="009930FA">
      <w:pPr>
        <w:tabs>
          <w:tab w:val="left" w:pos="567"/>
        </w:tabs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>По инициативе профсоюзов при Правительстве Камчатского края был создан Организационный комитет по подготовке и проведению в Камчатском крае мероприятий, посвященных Празднику Весны и Труда в 2014 году. В Оргкомитет со стороны Федерации профсоюзов Камчатки вошли:</w:t>
      </w:r>
    </w:p>
    <w:p w:rsidR="009930FA" w:rsidRDefault="009930FA" w:rsidP="009930FA">
      <w:pPr>
        <w:tabs>
          <w:tab w:val="left" w:pos="567"/>
        </w:tabs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>- Зимин А.В., Председатель Федерации профсоюзов Камчатки;</w:t>
      </w:r>
    </w:p>
    <w:p w:rsidR="009930FA" w:rsidRDefault="009930FA" w:rsidP="009930FA">
      <w:pPr>
        <w:tabs>
          <w:tab w:val="left" w:pos="567"/>
        </w:tabs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Покрищук</w:t>
      </w:r>
      <w:proofErr w:type="spellEnd"/>
      <w:r>
        <w:rPr>
          <w:sz w:val="24"/>
          <w:szCs w:val="24"/>
        </w:rPr>
        <w:t xml:space="preserve"> Л.И., первый заместитель Председателя Федерации профсоюзов Камчатки, председатель Камчатской краевой организации профсоюза работников здравоохранения РФ;</w:t>
      </w:r>
    </w:p>
    <w:p w:rsidR="009930FA" w:rsidRDefault="009930FA" w:rsidP="009930FA">
      <w:pPr>
        <w:tabs>
          <w:tab w:val="left" w:pos="567"/>
        </w:tabs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Байдюк</w:t>
      </w:r>
      <w:proofErr w:type="spellEnd"/>
      <w:r>
        <w:rPr>
          <w:sz w:val="24"/>
          <w:szCs w:val="24"/>
        </w:rPr>
        <w:t xml:space="preserve"> Н.М., с</w:t>
      </w:r>
      <w:r w:rsidRPr="00710A9C">
        <w:rPr>
          <w:sz w:val="24"/>
          <w:szCs w:val="24"/>
        </w:rPr>
        <w:t xml:space="preserve">екретарь Президиума Федерации профсоюзов Камчатки, председатель Камчатской краевой организации Общественного объединения «Всероссийский </w:t>
      </w:r>
      <w:proofErr w:type="spellStart"/>
      <w:r w:rsidRPr="00710A9C">
        <w:rPr>
          <w:sz w:val="24"/>
          <w:szCs w:val="24"/>
        </w:rPr>
        <w:t>Электропрофсоюз</w:t>
      </w:r>
      <w:proofErr w:type="spellEnd"/>
      <w:r w:rsidRPr="00710A9C">
        <w:rPr>
          <w:sz w:val="24"/>
          <w:szCs w:val="24"/>
        </w:rPr>
        <w:t>»</w:t>
      </w:r>
      <w:r>
        <w:rPr>
          <w:sz w:val="24"/>
          <w:szCs w:val="24"/>
        </w:rPr>
        <w:t>;</w:t>
      </w:r>
    </w:p>
    <w:p w:rsidR="009930FA" w:rsidRDefault="009930FA" w:rsidP="009930FA">
      <w:pPr>
        <w:tabs>
          <w:tab w:val="left" w:pos="567"/>
        </w:tabs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>- Коваленко И.С., с</w:t>
      </w:r>
      <w:r w:rsidRPr="00710A9C">
        <w:rPr>
          <w:sz w:val="24"/>
          <w:szCs w:val="24"/>
        </w:rPr>
        <w:t>екретарь Президиума Федерации профсоюзов Камчатки, председатель Камчатской краевой организации Российского профсоюза работников рыбного хозяйства</w:t>
      </w:r>
      <w:r>
        <w:rPr>
          <w:sz w:val="24"/>
          <w:szCs w:val="24"/>
        </w:rPr>
        <w:t>;</w:t>
      </w:r>
    </w:p>
    <w:p w:rsidR="009930FA" w:rsidRDefault="009930FA" w:rsidP="009930FA">
      <w:pPr>
        <w:tabs>
          <w:tab w:val="left" w:pos="567"/>
        </w:tabs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>- Федоров О.А., с</w:t>
      </w:r>
      <w:r w:rsidRPr="00710A9C">
        <w:rPr>
          <w:sz w:val="24"/>
          <w:szCs w:val="24"/>
        </w:rPr>
        <w:t>екретарь Президиума Федерации профсоюзов Камчатки, председатель Камчатской краевой организации</w:t>
      </w:r>
      <w:r>
        <w:rPr>
          <w:sz w:val="24"/>
          <w:szCs w:val="24"/>
        </w:rPr>
        <w:t xml:space="preserve"> профс</w:t>
      </w:r>
      <w:r w:rsidRPr="00710A9C">
        <w:rPr>
          <w:sz w:val="24"/>
          <w:szCs w:val="24"/>
        </w:rPr>
        <w:t>оюза работников</w:t>
      </w:r>
      <w:r>
        <w:rPr>
          <w:sz w:val="24"/>
          <w:szCs w:val="24"/>
        </w:rPr>
        <w:t xml:space="preserve"> транспорта, </w:t>
      </w:r>
      <w:proofErr w:type="spellStart"/>
      <w:r>
        <w:rPr>
          <w:sz w:val="24"/>
          <w:szCs w:val="24"/>
        </w:rPr>
        <w:t>геологодобывающих</w:t>
      </w:r>
      <w:proofErr w:type="spellEnd"/>
      <w:r>
        <w:rPr>
          <w:sz w:val="24"/>
          <w:szCs w:val="24"/>
        </w:rPr>
        <w:t xml:space="preserve"> и производственных отраслей;</w:t>
      </w:r>
    </w:p>
    <w:p w:rsidR="009930FA" w:rsidRDefault="009930FA" w:rsidP="009930FA">
      <w:pPr>
        <w:tabs>
          <w:tab w:val="left" w:pos="567"/>
        </w:tabs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Кирилич</w:t>
      </w:r>
      <w:proofErr w:type="spellEnd"/>
      <w:r>
        <w:rPr>
          <w:sz w:val="24"/>
          <w:szCs w:val="24"/>
        </w:rPr>
        <w:t xml:space="preserve"> М.А., председатель Камчатской краевой организации профсоюза работников государственных учреждений и общественного обслуживания РФ.</w:t>
      </w:r>
    </w:p>
    <w:p w:rsidR="009930FA" w:rsidRDefault="009930FA" w:rsidP="009930FA">
      <w:pPr>
        <w:tabs>
          <w:tab w:val="left" w:pos="567"/>
        </w:tabs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Одновременно было </w:t>
      </w:r>
      <w:r w:rsidRPr="00807649">
        <w:rPr>
          <w:sz w:val="24"/>
          <w:szCs w:val="24"/>
        </w:rPr>
        <w:t xml:space="preserve">направлено обращение в адрес </w:t>
      </w:r>
      <w:proofErr w:type="spellStart"/>
      <w:r w:rsidRPr="00807649">
        <w:rPr>
          <w:sz w:val="24"/>
          <w:szCs w:val="24"/>
        </w:rPr>
        <w:t>Унтиловой</w:t>
      </w:r>
      <w:proofErr w:type="spellEnd"/>
      <w:r w:rsidRPr="00807649">
        <w:rPr>
          <w:sz w:val="24"/>
          <w:szCs w:val="24"/>
        </w:rPr>
        <w:t xml:space="preserve"> И.Л., Вице-губернатора Камчатского края</w:t>
      </w:r>
      <w:r>
        <w:rPr>
          <w:sz w:val="24"/>
          <w:szCs w:val="24"/>
        </w:rPr>
        <w:t>, с предложением Правительству Камчатского края всесторонне и широко освещать роль профсоюзного движения в Камчатском крае в период подготовки и проведения основных мероприятий, посвященных празднику 1 мая в средствах массовой информации. Однако до настоящего момента ни ответа, ни сведений в СМИ о профсоюзах Камчатки не было.</w:t>
      </w:r>
    </w:p>
    <w:p w:rsidR="009930FA" w:rsidRDefault="009930FA" w:rsidP="009930FA">
      <w:pPr>
        <w:tabs>
          <w:tab w:val="left" w:pos="567"/>
        </w:tabs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Членские организации Федерации профсоюзов Камчатки проводят заседания своих руководящих органов, на которых обсуждают вопросы подготовки к первомайским мероприятиям,  проводят работу по формированию колонн, насыщению их профсоюзной </w:t>
      </w:r>
      <w:r>
        <w:rPr>
          <w:sz w:val="24"/>
          <w:szCs w:val="24"/>
        </w:rPr>
        <w:lastRenderedPageBreak/>
        <w:t>атрибутикой, акцентируют внимание на привлечение максимального количества первичных профсоюзных организаций, членов профсоюза к участию в первомайской демонстрации.</w:t>
      </w:r>
    </w:p>
    <w:p w:rsidR="009930FA" w:rsidRPr="00E577B1" w:rsidRDefault="009930FA" w:rsidP="009930FA">
      <w:pPr>
        <w:pStyle w:val="a3"/>
        <w:tabs>
          <w:tab w:val="left" w:pos="567"/>
        </w:tabs>
        <w:spacing w:after="0"/>
        <w:ind w:left="0" w:firstLine="539"/>
        <w:jc w:val="both"/>
        <w:rPr>
          <w:sz w:val="24"/>
          <w:szCs w:val="24"/>
        </w:rPr>
      </w:pPr>
      <w:r w:rsidRPr="00E577B1">
        <w:rPr>
          <w:sz w:val="24"/>
          <w:szCs w:val="24"/>
        </w:rPr>
        <w:t xml:space="preserve">Заслушав и обсудив </w:t>
      </w:r>
      <w:r w:rsidRPr="00333164">
        <w:rPr>
          <w:sz w:val="24"/>
          <w:szCs w:val="24"/>
        </w:rPr>
        <w:t>информацию Зимина А.В., Председателя Федерации профсоюзов Камчатки, о ходе работы по подготовке и проведени</w:t>
      </w:r>
      <w:r>
        <w:rPr>
          <w:sz w:val="24"/>
          <w:szCs w:val="24"/>
        </w:rPr>
        <w:t>ю</w:t>
      </w:r>
      <w:r w:rsidRPr="00333164">
        <w:rPr>
          <w:sz w:val="24"/>
          <w:szCs w:val="24"/>
        </w:rPr>
        <w:t xml:space="preserve"> первомайских мероприятий Федерации профсоюзов Камчатки «За развитие и процветание Камчатки! Достойный труд – справедливая зарплата!» в 2014 году,</w:t>
      </w:r>
      <w:r w:rsidRPr="00E577B1">
        <w:rPr>
          <w:sz w:val="24"/>
          <w:szCs w:val="24"/>
        </w:rPr>
        <w:t xml:space="preserve"> Президиум Федерации профсоюзов Камчатки</w:t>
      </w:r>
    </w:p>
    <w:p w:rsidR="009930FA" w:rsidRPr="00E577B1" w:rsidRDefault="009930FA" w:rsidP="009930FA">
      <w:pPr>
        <w:pStyle w:val="a3"/>
        <w:tabs>
          <w:tab w:val="left" w:pos="567"/>
        </w:tabs>
        <w:spacing w:after="0"/>
        <w:ind w:left="0" w:firstLine="539"/>
        <w:rPr>
          <w:sz w:val="24"/>
          <w:szCs w:val="24"/>
        </w:rPr>
      </w:pPr>
      <w:r w:rsidRPr="00E577B1">
        <w:rPr>
          <w:sz w:val="24"/>
          <w:szCs w:val="24"/>
        </w:rPr>
        <w:t>ПОСТАНОВЛЯЕТ:</w:t>
      </w:r>
    </w:p>
    <w:p w:rsidR="009930FA" w:rsidRDefault="009930FA" w:rsidP="009930FA">
      <w:pPr>
        <w:pStyle w:val="a3"/>
        <w:numPr>
          <w:ilvl w:val="0"/>
          <w:numId w:val="1"/>
        </w:numPr>
        <w:tabs>
          <w:tab w:val="left" w:pos="-31680"/>
          <w:tab w:val="left" w:pos="567"/>
        </w:tabs>
        <w:spacing w:after="0"/>
        <w:ind w:left="993" w:hanging="426"/>
        <w:jc w:val="both"/>
        <w:rPr>
          <w:sz w:val="24"/>
          <w:szCs w:val="24"/>
        </w:rPr>
      </w:pPr>
      <w:r w:rsidRPr="00E577B1">
        <w:rPr>
          <w:sz w:val="24"/>
          <w:szCs w:val="24"/>
        </w:rPr>
        <w:t xml:space="preserve">Информацию Зимина А.В, Председателя </w:t>
      </w:r>
      <w:r w:rsidRPr="00333164">
        <w:rPr>
          <w:sz w:val="24"/>
          <w:szCs w:val="24"/>
        </w:rPr>
        <w:t>Федерации профсоюзов Камчатки, о ходе работы по подготовке и проведени</w:t>
      </w:r>
      <w:r>
        <w:rPr>
          <w:sz w:val="24"/>
          <w:szCs w:val="24"/>
        </w:rPr>
        <w:t>ю</w:t>
      </w:r>
      <w:r w:rsidRPr="00333164">
        <w:rPr>
          <w:sz w:val="24"/>
          <w:szCs w:val="24"/>
        </w:rPr>
        <w:t xml:space="preserve"> первомайских мероприятий Федерации профсоюзов Камчатки «За развитие и процветание Камчатки! Достойный труд – справедливая зарплата!» в 2014 году, принять к сведению.</w:t>
      </w:r>
    </w:p>
    <w:p w:rsidR="009930FA" w:rsidRDefault="009930FA" w:rsidP="009930FA">
      <w:pPr>
        <w:pStyle w:val="a3"/>
        <w:numPr>
          <w:ilvl w:val="0"/>
          <w:numId w:val="1"/>
        </w:numPr>
        <w:tabs>
          <w:tab w:val="left" w:pos="-31680"/>
          <w:tab w:val="left" w:pos="567"/>
        </w:tabs>
        <w:spacing w:after="0"/>
        <w:ind w:left="993" w:hanging="426"/>
        <w:jc w:val="both"/>
        <w:rPr>
          <w:sz w:val="24"/>
          <w:szCs w:val="24"/>
        </w:rPr>
      </w:pPr>
      <w:r w:rsidRPr="00EF6A7E">
        <w:rPr>
          <w:sz w:val="24"/>
          <w:szCs w:val="24"/>
        </w:rPr>
        <w:t>Утвердить первомайские лозунги Федерации профсоюзов Камчатки (прилагается).</w:t>
      </w:r>
    </w:p>
    <w:p w:rsidR="009930FA" w:rsidRDefault="009930FA" w:rsidP="009930FA">
      <w:pPr>
        <w:pStyle w:val="a3"/>
        <w:numPr>
          <w:ilvl w:val="0"/>
          <w:numId w:val="1"/>
        </w:numPr>
        <w:tabs>
          <w:tab w:val="left" w:pos="-31680"/>
          <w:tab w:val="left" w:pos="567"/>
        </w:tabs>
        <w:spacing w:after="0"/>
        <w:ind w:left="993" w:hanging="426"/>
        <w:jc w:val="both"/>
        <w:rPr>
          <w:sz w:val="24"/>
          <w:szCs w:val="24"/>
        </w:rPr>
      </w:pPr>
      <w:r w:rsidRPr="00EF6A7E">
        <w:rPr>
          <w:sz w:val="24"/>
          <w:szCs w:val="24"/>
        </w:rPr>
        <w:t>В случае участия в отраслевой колонне автомобильного транспорта в срок до 1</w:t>
      </w:r>
      <w:r>
        <w:rPr>
          <w:sz w:val="24"/>
          <w:szCs w:val="24"/>
        </w:rPr>
        <w:t>0</w:t>
      </w:r>
      <w:r w:rsidRPr="00EF6A7E">
        <w:rPr>
          <w:sz w:val="24"/>
          <w:szCs w:val="24"/>
        </w:rPr>
        <w:t>.00 часов 2</w:t>
      </w:r>
      <w:r>
        <w:rPr>
          <w:sz w:val="24"/>
          <w:szCs w:val="24"/>
        </w:rPr>
        <w:t>5</w:t>
      </w:r>
      <w:r w:rsidRPr="00EF6A7E">
        <w:rPr>
          <w:sz w:val="24"/>
          <w:szCs w:val="24"/>
        </w:rPr>
        <w:t xml:space="preserve">.04.2013 г. направить в адрес Федерации профсоюзов Камчатки перечень автомобилей, с указанием марки автомобиля, </w:t>
      </w:r>
      <w:proofErr w:type="spellStart"/>
      <w:r w:rsidRPr="00EF6A7E">
        <w:rPr>
          <w:sz w:val="24"/>
          <w:szCs w:val="24"/>
        </w:rPr>
        <w:t>гос</w:t>
      </w:r>
      <w:proofErr w:type="spellEnd"/>
      <w:r w:rsidRPr="00EF6A7E">
        <w:rPr>
          <w:sz w:val="24"/>
          <w:szCs w:val="24"/>
        </w:rPr>
        <w:t>. номера, ФИО водителя.</w:t>
      </w:r>
    </w:p>
    <w:p w:rsidR="009930FA" w:rsidRDefault="009930FA" w:rsidP="009930FA">
      <w:pPr>
        <w:pStyle w:val="a3"/>
        <w:numPr>
          <w:ilvl w:val="0"/>
          <w:numId w:val="1"/>
        </w:numPr>
        <w:tabs>
          <w:tab w:val="left" w:pos="-31680"/>
          <w:tab w:val="left" w:pos="567"/>
        </w:tabs>
        <w:spacing w:after="0"/>
        <w:ind w:left="993" w:hanging="426"/>
        <w:jc w:val="both"/>
        <w:rPr>
          <w:sz w:val="24"/>
          <w:szCs w:val="24"/>
        </w:rPr>
      </w:pPr>
      <w:r>
        <w:rPr>
          <w:sz w:val="24"/>
          <w:szCs w:val="24"/>
        </w:rPr>
        <w:t>Рекомендовать председателям членских организаций Федерации профсоюзов Камчатки активизировать работу по привлечению трудящихся к участию в первомайской демонстрации.</w:t>
      </w:r>
    </w:p>
    <w:p w:rsidR="009930FA" w:rsidRPr="00EF6A7E" w:rsidRDefault="009930FA" w:rsidP="009930FA">
      <w:pPr>
        <w:pStyle w:val="a3"/>
        <w:numPr>
          <w:ilvl w:val="0"/>
          <w:numId w:val="1"/>
        </w:numPr>
        <w:tabs>
          <w:tab w:val="left" w:pos="-31680"/>
          <w:tab w:val="left" w:pos="567"/>
        </w:tabs>
        <w:spacing w:after="0"/>
        <w:ind w:left="993" w:hanging="426"/>
        <w:jc w:val="both"/>
        <w:rPr>
          <w:sz w:val="24"/>
          <w:szCs w:val="24"/>
        </w:rPr>
      </w:pPr>
      <w:r w:rsidRPr="00EF6A7E">
        <w:rPr>
          <w:sz w:val="24"/>
          <w:szCs w:val="24"/>
        </w:rPr>
        <w:t>Ответственность за оформление колонны, участие первичных профсоюзных организаций, членов профсоюза, использование и насыщенность колонн профсоюзной атрибутикой возложить персонально на каждого члена Президиума Федерации профсоюзов Камчатки.</w:t>
      </w:r>
    </w:p>
    <w:p w:rsidR="009930FA" w:rsidRDefault="009930FA" w:rsidP="009930FA">
      <w:pPr>
        <w:pStyle w:val="a3"/>
        <w:tabs>
          <w:tab w:val="left" w:pos="567"/>
        </w:tabs>
        <w:ind w:left="993"/>
        <w:rPr>
          <w:sz w:val="24"/>
          <w:szCs w:val="24"/>
        </w:rPr>
      </w:pPr>
    </w:p>
    <w:p w:rsidR="009930FA" w:rsidRPr="00BA294C" w:rsidRDefault="009930FA" w:rsidP="009930FA">
      <w:pPr>
        <w:pStyle w:val="a3"/>
        <w:tabs>
          <w:tab w:val="left" w:pos="-31680"/>
        </w:tabs>
        <w:ind w:left="720"/>
        <w:rPr>
          <w:sz w:val="24"/>
          <w:szCs w:val="24"/>
        </w:rPr>
      </w:pPr>
    </w:p>
    <w:p w:rsidR="009930FA" w:rsidRPr="00BA294C" w:rsidRDefault="009930FA" w:rsidP="009930FA">
      <w:pPr>
        <w:pStyle w:val="3"/>
        <w:spacing w:after="0"/>
        <w:rPr>
          <w:sz w:val="24"/>
          <w:szCs w:val="24"/>
        </w:rPr>
      </w:pPr>
    </w:p>
    <w:p w:rsidR="009930FA" w:rsidRPr="00BA294C" w:rsidRDefault="009930FA" w:rsidP="009930FA">
      <w:pPr>
        <w:pStyle w:val="3"/>
        <w:spacing w:after="0"/>
        <w:ind w:left="720" w:hanging="720"/>
        <w:rPr>
          <w:sz w:val="24"/>
          <w:szCs w:val="24"/>
        </w:rPr>
      </w:pPr>
      <w:r w:rsidRPr="00BA294C">
        <w:rPr>
          <w:sz w:val="24"/>
          <w:szCs w:val="24"/>
        </w:rPr>
        <w:t>Председатель</w:t>
      </w:r>
    </w:p>
    <w:p w:rsidR="009930FA" w:rsidRPr="00BA294C" w:rsidRDefault="009930FA" w:rsidP="009930FA">
      <w:pPr>
        <w:pStyle w:val="3"/>
        <w:spacing w:after="0"/>
        <w:ind w:left="720" w:hanging="720"/>
        <w:rPr>
          <w:sz w:val="24"/>
          <w:szCs w:val="24"/>
        </w:rPr>
      </w:pPr>
      <w:r w:rsidRPr="00BA294C">
        <w:rPr>
          <w:sz w:val="24"/>
          <w:szCs w:val="24"/>
        </w:rPr>
        <w:t xml:space="preserve">Федерации профсоюзов </w:t>
      </w:r>
    </w:p>
    <w:p w:rsidR="009930FA" w:rsidRPr="00BA294C" w:rsidRDefault="009930FA" w:rsidP="009930FA">
      <w:pPr>
        <w:pStyle w:val="3"/>
        <w:tabs>
          <w:tab w:val="left" w:pos="0"/>
        </w:tabs>
        <w:spacing w:after="0"/>
        <w:ind w:left="720" w:hanging="720"/>
        <w:rPr>
          <w:sz w:val="24"/>
          <w:szCs w:val="24"/>
        </w:rPr>
      </w:pPr>
      <w:r w:rsidRPr="00BA294C">
        <w:rPr>
          <w:sz w:val="24"/>
          <w:szCs w:val="24"/>
        </w:rPr>
        <w:t>Камчатки</w:t>
      </w:r>
      <w:r w:rsidRPr="00BA294C">
        <w:rPr>
          <w:sz w:val="24"/>
          <w:szCs w:val="24"/>
        </w:rPr>
        <w:tab/>
      </w:r>
      <w:r w:rsidRPr="00BA294C">
        <w:rPr>
          <w:sz w:val="24"/>
          <w:szCs w:val="24"/>
        </w:rPr>
        <w:tab/>
      </w:r>
      <w:r w:rsidRPr="00BA294C">
        <w:rPr>
          <w:sz w:val="24"/>
          <w:szCs w:val="24"/>
        </w:rPr>
        <w:tab/>
      </w:r>
      <w:r w:rsidRPr="00BA294C">
        <w:rPr>
          <w:sz w:val="24"/>
          <w:szCs w:val="24"/>
        </w:rPr>
        <w:tab/>
      </w:r>
      <w:r w:rsidRPr="00BA294C">
        <w:rPr>
          <w:sz w:val="24"/>
          <w:szCs w:val="24"/>
        </w:rPr>
        <w:tab/>
      </w:r>
      <w:r w:rsidRPr="00BA294C">
        <w:rPr>
          <w:sz w:val="24"/>
          <w:szCs w:val="24"/>
        </w:rPr>
        <w:tab/>
      </w:r>
      <w:r w:rsidRPr="00BA294C">
        <w:rPr>
          <w:sz w:val="24"/>
          <w:szCs w:val="24"/>
        </w:rPr>
        <w:tab/>
      </w:r>
      <w:r w:rsidRPr="00BA294C">
        <w:rPr>
          <w:sz w:val="24"/>
          <w:szCs w:val="24"/>
        </w:rPr>
        <w:tab/>
        <w:t xml:space="preserve">  </w:t>
      </w:r>
      <w:r w:rsidRPr="00BA294C">
        <w:rPr>
          <w:sz w:val="24"/>
          <w:szCs w:val="24"/>
        </w:rPr>
        <w:tab/>
        <w:t xml:space="preserve">          А.В. Зимин</w:t>
      </w:r>
    </w:p>
    <w:p w:rsidR="009930FA" w:rsidRPr="00BA294C" w:rsidRDefault="009930FA" w:rsidP="009930FA">
      <w:pPr>
        <w:pStyle w:val="a5"/>
        <w:tabs>
          <w:tab w:val="left" w:pos="1701"/>
          <w:tab w:val="left" w:pos="8821"/>
        </w:tabs>
        <w:ind w:right="-5"/>
        <w:jc w:val="center"/>
        <w:rPr>
          <w:i/>
          <w:iCs/>
          <w:sz w:val="24"/>
          <w:szCs w:val="24"/>
        </w:rPr>
      </w:pPr>
      <w:r w:rsidRPr="00BA294C">
        <w:rPr>
          <w:i/>
          <w:iCs/>
          <w:sz w:val="24"/>
          <w:szCs w:val="24"/>
        </w:rPr>
        <w:t> </w:t>
      </w:r>
    </w:p>
    <w:p w:rsidR="009930FA" w:rsidRPr="00BA294C" w:rsidRDefault="009930FA" w:rsidP="009930FA">
      <w:pPr>
        <w:pStyle w:val="a5"/>
        <w:tabs>
          <w:tab w:val="left" w:pos="1701"/>
          <w:tab w:val="left" w:pos="8821"/>
        </w:tabs>
        <w:ind w:right="-5"/>
        <w:jc w:val="center"/>
        <w:rPr>
          <w:i/>
          <w:iCs/>
          <w:sz w:val="24"/>
          <w:szCs w:val="24"/>
        </w:rPr>
      </w:pPr>
      <w:r w:rsidRPr="00BA294C">
        <w:rPr>
          <w:i/>
          <w:iCs/>
          <w:sz w:val="24"/>
          <w:szCs w:val="24"/>
        </w:rPr>
        <w:t> </w:t>
      </w:r>
    </w:p>
    <w:p w:rsidR="009930FA" w:rsidRPr="00830149" w:rsidRDefault="009930FA" w:rsidP="009930FA">
      <w:pPr>
        <w:pStyle w:val="a5"/>
        <w:tabs>
          <w:tab w:val="left" w:pos="1701"/>
          <w:tab w:val="left" w:pos="8821"/>
        </w:tabs>
        <w:ind w:right="-5"/>
        <w:jc w:val="center"/>
        <w:rPr>
          <w:i/>
          <w:iCs/>
          <w:sz w:val="22"/>
          <w:szCs w:val="22"/>
        </w:rPr>
      </w:pPr>
      <w:r w:rsidRPr="00830149">
        <w:rPr>
          <w:i/>
          <w:iCs/>
          <w:sz w:val="22"/>
          <w:szCs w:val="22"/>
        </w:rPr>
        <w:t> </w:t>
      </w:r>
    </w:p>
    <w:p w:rsidR="00424ADC" w:rsidRDefault="00424ADC"/>
    <w:sectPr w:rsidR="00424ADC" w:rsidSect="00424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E11BE"/>
    <w:multiLevelType w:val="hybridMultilevel"/>
    <w:tmpl w:val="606EE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30FA"/>
    <w:rsid w:val="002B205A"/>
    <w:rsid w:val="00424ADC"/>
    <w:rsid w:val="00993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0FA"/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930FA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9930F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unhideWhenUsed/>
    <w:rsid w:val="009930FA"/>
    <w:pPr>
      <w:spacing w:after="120"/>
    </w:pPr>
    <w:rPr>
      <w:rFonts w:eastAsia="Times New Roman"/>
      <w:color w:val="000000"/>
      <w:kern w:val="28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9930FA"/>
    <w:rPr>
      <w:rFonts w:ascii="Times New Roman" w:eastAsia="Times New Roman" w:hAnsi="Times New Roman" w:cs="Times New Roman"/>
      <w:color w:val="000000"/>
      <w:kern w:val="28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930FA"/>
    <w:pPr>
      <w:ind w:left="720"/>
      <w:contextualSpacing/>
    </w:pPr>
    <w:rPr>
      <w:rFonts w:eastAsia="Times New Roman"/>
      <w:color w:val="000000"/>
      <w:kern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675</Words>
  <Characters>3853</Characters>
  <Application>Microsoft Office Word</Application>
  <DocSecurity>0</DocSecurity>
  <Lines>32</Lines>
  <Paragraphs>9</Paragraphs>
  <ScaleCrop>false</ScaleCrop>
  <Company>Microsoft</Company>
  <LinksUpToDate>false</LinksUpToDate>
  <CharactersWithSpaces>4519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</cp:lastModifiedBy>
  <cp:revision>1</cp:revision>
  <dcterms:created xsi:type="dcterms:W3CDTF">2014-04-23T02:07:00Z</dcterms:created>
  <dcterms:modified xsi:type="dcterms:W3CDTF">2014-04-23T02:07:00Z</dcterms:modified>
</cp:coreProperties>
</file>