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875" w:rsidRPr="00D32400" w:rsidRDefault="00D32400" w:rsidP="00BB2875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D32400">
        <w:rPr>
          <w:rFonts w:ascii="Times New Roman" w:hAnsi="Times New Roman" w:cs="Times New Roman"/>
          <w:i/>
        </w:rPr>
        <w:t>п</w:t>
      </w:r>
      <w:r w:rsidR="00BB2875" w:rsidRPr="00D32400">
        <w:rPr>
          <w:rFonts w:ascii="Times New Roman" w:hAnsi="Times New Roman" w:cs="Times New Roman"/>
          <w:i/>
        </w:rPr>
        <w:t xml:space="preserve">роект </w:t>
      </w:r>
    </w:p>
    <w:p w:rsidR="00BB2875" w:rsidRPr="00BB2875" w:rsidRDefault="00BB2875" w:rsidP="00BB28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B2875">
        <w:rPr>
          <w:rFonts w:ascii="Times New Roman" w:hAnsi="Times New Roman" w:cs="Times New Roman"/>
          <w:b/>
          <w:sz w:val="24"/>
        </w:rPr>
        <w:t>Постановление</w:t>
      </w:r>
    </w:p>
    <w:p w:rsidR="00BB2875" w:rsidRPr="00BB2875" w:rsidRDefault="00BB2875" w:rsidP="00BB28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B2875">
        <w:rPr>
          <w:rFonts w:ascii="Times New Roman" w:hAnsi="Times New Roman" w:cs="Times New Roman"/>
          <w:b/>
          <w:sz w:val="24"/>
        </w:rPr>
        <w:t>Президиума Федерации профсоюзов Камчатки</w:t>
      </w:r>
    </w:p>
    <w:p w:rsidR="00BB2875" w:rsidRPr="00BB2875" w:rsidRDefault="00BB2875" w:rsidP="00BB287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B2875" w:rsidRPr="00BB2875" w:rsidRDefault="00BB2875" w:rsidP="00BB287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BB2875">
        <w:rPr>
          <w:rFonts w:ascii="Times New Roman" w:hAnsi="Times New Roman" w:cs="Times New Roman"/>
          <w:b/>
          <w:sz w:val="24"/>
        </w:rPr>
        <w:t xml:space="preserve">№ </w:t>
      </w:r>
      <w:r>
        <w:rPr>
          <w:rFonts w:ascii="Times New Roman" w:hAnsi="Times New Roman" w:cs="Times New Roman"/>
          <w:b/>
          <w:sz w:val="24"/>
        </w:rPr>
        <w:t xml:space="preserve">16-2         </w:t>
      </w:r>
      <w:r w:rsidRPr="00BB2875">
        <w:rPr>
          <w:rFonts w:ascii="Times New Roman" w:hAnsi="Times New Roman" w:cs="Times New Roman"/>
          <w:b/>
          <w:sz w:val="24"/>
        </w:rPr>
        <w:t xml:space="preserve">                        </w:t>
      </w:r>
      <w:r w:rsidRPr="00BB2875">
        <w:rPr>
          <w:rFonts w:ascii="Times New Roman" w:hAnsi="Times New Roman" w:cs="Times New Roman"/>
          <w:b/>
          <w:sz w:val="24"/>
        </w:rPr>
        <w:tab/>
      </w:r>
      <w:r w:rsidRPr="00BB2875">
        <w:rPr>
          <w:rFonts w:ascii="Times New Roman" w:hAnsi="Times New Roman" w:cs="Times New Roman"/>
          <w:b/>
          <w:sz w:val="24"/>
        </w:rPr>
        <w:tab/>
        <w:t xml:space="preserve">                                       </w:t>
      </w:r>
      <w:r w:rsidRPr="00BB2875">
        <w:rPr>
          <w:rFonts w:ascii="Times New Roman" w:hAnsi="Times New Roman" w:cs="Times New Roman"/>
          <w:b/>
          <w:sz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</w:rPr>
        <w:t xml:space="preserve">                 </w:t>
      </w:r>
      <w:r w:rsidRPr="00BB2875">
        <w:rPr>
          <w:rFonts w:ascii="Times New Roman" w:hAnsi="Times New Roman" w:cs="Times New Roman"/>
          <w:b/>
          <w:sz w:val="24"/>
        </w:rPr>
        <w:t xml:space="preserve"> от </w:t>
      </w:r>
      <w:r>
        <w:rPr>
          <w:rFonts w:ascii="Times New Roman" w:hAnsi="Times New Roman" w:cs="Times New Roman"/>
          <w:b/>
          <w:sz w:val="24"/>
        </w:rPr>
        <w:t>01</w:t>
      </w:r>
      <w:r w:rsidRPr="00BB2875">
        <w:rPr>
          <w:rFonts w:ascii="Times New Roman" w:hAnsi="Times New Roman" w:cs="Times New Roman"/>
          <w:b/>
          <w:sz w:val="24"/>
        </w:rPr>
        <w:t>.1</w:t>
      </w:r>
      <w:r>
        <w:rPr>
          <w:rFonts w:ascii="Times New Roman" w:hAnsi="Times New Roman" w:cs="Times New Roman"/>
          <w:b/>
          <w:sz w:val="24"/>
        </w:rPr>
        <w:t>2</w:t>
      </w:r>
      <w:r w:rsidRPr="00BB2875">
        <w:rPr>
          <w:rFonts w:ascii="Times New Roman" w:hAnsi="Times New Roman" w:cs="Times New Roman"/>
          <w:b/>
          <w:sz w:val="24"/>
        </w:rPr>
        <w:t>.201</w:t>
      </w:r>
      <w:r>
        <w:rPr>
          <w:rFonts w:ascii="Times New Roman" w:hAnsi="Times New Roman" w:cs="Times New Roman"/>
          <w:b/>
          <w:sz w:val="24"/>
        </w:rPr>
        <w:t>6</w:t>
      </w:r>
      <w:r w:rsidRPr="00BB2875">
        <w:rPr>
          <w:rFonts w:ascii="Times New Roman" w:hAnsi="Times New Roman" w:cs="Times New Roman"/>
          <w:b/>
          <w:sz w:val="24"/>
        </w:rPr>
        <w:t xml:space="preserve"> г.</w:t>
      </w:r>
    </w:p>
    <w:p w:rsidR="0002546A" w:rsidRDefault="00BB2875" w:rsidP="00BB287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BB2875">
        <w:rPr>
          <w:rFonts w:ascii="Times New Roman" w:hAnsi="Times New Roman" w:cs="Times New Roman"/>
          <w:b/>
          <w:sz w:val="24"/>
        </w:rPr>
        <w:t xml:space="preserve"> </w:t>
      </w:r>
    </w:p>
    <w:p w:rsidR="0002546A" w:rsidRDefault="0002546A" w:rsidP="0002546A">
      <w:pPr>
        <w:pStyle w:val="a3"/>
        <w:rPr>
          <w:szCs w:val="24"/>
        </w:rPr>
      </w:pPr>
      <w:r>
        <w:rPr>
          <w:szCs w:val="24"/>
        </w:rPr>
        <w:t xml:space="preserve">Об итогах мероприятий Федерации </w:t>
      </w:r>
    </w:p>
    <w:p w:rsidR="0002546A" w:rsidRDefault="0002546A" w:rsidP="0002546A">
      <w:pPr>
        <w:pStyle w:val="a3"/>
        <w:rPr>
          <w:szCs w:val="24"/>
        </w:rPr>
      </w:pPr>
      <w:r>
        <w:rPr>
          <w:szCs w:val="24"/>
        </w:rPr>
        <w:t xml:space="preserve">профсоюзов Камчатки в рамках проведения </w:t>
      </w:r>
    </w:p>
    <w:p w:rsidR="0002546A" w:rsidRPr="00FE61D7" w:rsidRDefault="0002546A" w:rsidP="0002546A">
      <w:pPr>
        <w:pStyle w:val="a3"/>
        <w:rPr>
          <w:szCs w:val="24"/>
        </w:rPr>
      </w:pPr>
      <w:r>
        <w:rPr>
          <w:szCs w:val="24"/>
        </w:rPr>
        <w:t>Всемирного дня действий «За достойный труд!» в 2016 году</w:t>
      </w:r>
    </w:p>
    <w:p w:rsidR="00BB2875" w:rsidRPr="00BB2875" w:rsidRDefault="00BB2875" w:rsidP="00BB287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BB2875">
        <w:rPr>
          <w:rFonts w:ascii="Times New Roman" w:hAnsi="Times New Roman" w:cs="Times New Roman"/>
          <w:b/>
          <w:sz w:val="24"/>
        </w:rPr>
        <w:t xml:space="preserve"> </w:t>
      </w:r>
    </w:p>
    <w:p w:rsidR="00BB2875" w:rsidRPr="00BB2875" w:rsidRDefault="00BB2875" w:rsidP="00BB287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9420E4" w:rsidRPr="0002546A" w:rsidRDefault="009420E4" w:rsidP="0002546A">
      <w:pPr>
        <w:pStyle w:val="aa"/>
        <w:spacing w:before="0" w:beforeAutospacing="0" w:after="0" w:afterAutospacing="0"/>
        <w:ind w:firstLine="709"/>
        <w:jc w:val="both"/>
      </w:pPr>
      <w:proofErr w:type="gramStart"/>
      <w:r w:rsidRPr="007742E7">
        <w:t xml:space="preserve">В соответствии с решением Исполнительного комитета ФНПР № 6-2 от 21.09.2016 </w:t>
      </w:r>
      <w:r w:rsidRPr="0002546A">
        <w:t>года «</w:t>
      </w:r>
      <w:r w:rsidRPr="0002546A">
        <w:rPr>
          <w:rStyle w:val="ab"/>
          <w:b w:val="0"/>
        </w:rPr>
        <w:t>О подготовке и проведении Всероссийской акции профсоюзов в рамках Всемирного дня действий «За достойный труд!» в 2016 году</w:t>
      </w:r>
      <w:r w:rsidRPr="0002546A">
        <w:t xml:space="preserve"> в рамках Всемирного дня действий «За достойный труд!» основной формой проведения акции профсоюзов 7 октября 2016 года было определено заседание региональных трехсторонних комиссий по регулированию социально-трудовых отношений с анализом эффективности деятельности</w:t>
      </w:r>
      <w:proofErr w:type="gramEnd"/>
      <w:r w:rsidRPr="0002546A">
        <w:t xml:space="preserve"> комиссий на всех уровнях социального партнёрства. Одновременно было рекомендовано провести разъяснительную работу среди трудящихся и особенно молодежи о целях и задачах Всемирного дня действий «За достойный труд!», обеспечить эффективное взаимодействие со средствами массовой информации для организации позитивного освещения акции и т.д.</w:t>
      </w:r>
    </w:p>
    <w:p w:rsidR="009420E4" w:rsidRPr="0002546A" w:rsidRDefault="009420E4" w:rsidP="000254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46A">
        <w:rPr>
          <w:rFonts w:ascii="Times New Roman" w:hAnsi="Times New Roman" w:cs="Times New Roman"/>
          <w:sz w:val="24"/>
          <w:szCs w:val="24"/>
        </w:rPr>
        <w:t xml:space="preserve"> 07 октября 2016 года состоялось заседание трехсторонней Комиссии по регулированию социально-трудовых отношений в Камчатском крае. Основным стал вопрос «О платежеспособности населения Камчатского края». Сторона профсоюзов изложила свою позицию: указала на систематический рост цен на товары и услуги, настаивала на необходимости повышения минимальной заработной платы до уровня прожиточного минимума, акцентировала внимание на недопустимости сохранения задолженности по заработной плате, а также на необходим</w:t>
      </w:r>
      <w:bookmarkStart w:id="0" w:name="_GoBack"/>
      <w:bookmarkEnd w:id="0"/>
      <w:r w:rsidRPr="0002546A">
        <w:rPr>
          <w:rFonts w:ascii="Times New Roman" w:hAnsi="Times New Roman" w:cs="Times New Roman"/>
          <w:sz w:val="24"/>
          <w:szCs w:val="24"/>
        </w:rPr>
        <w:t>ость ликвидации серой схемы выплаты заработной платы.</w:t>
      </w:r>
    </w:p>
    <w:p w:rsidR="009420E4" w:rsidRPr="00B3081C" w:rsidRDefault="009420E4" w:rsidP="0002546A">
      <w:pPr>
        <w:pStyle w:val="a7"/>
        <w:spacing w:after="0" w:line="240" w:lineRule="auto"/>
        <w:ind w:left="0" w:firstLine="709"/>
        <w:jc w:val="both"/>
        <w:rPr>
          <w:sz w:val="24"/>
          <w:szCs w:val="24"/>
        </w:rPr>
      </w:pPr>
      <w:r w:rsidRPr="0002546A">
        <w:rPr>
          <w:sz w:val="24"/>
          <w:szCs w:val="24"/>
        </w:rPr>
        <w:t>В процессе заседания Стороны договорились проводить работу, направленную на недопущение необоснованного роста цен на товары и услуги первой необходимости в Камчатском крае; предложить Губернатору Камчатского края, Депутатам Законодательного собрания Камчатского края при разработке проекта бюджета Камчатского края на 2017 год предусмотреть средства на финансовое обеспечение</w:t>
      </w:r>
      <w:r w:rsidRPr="00B3081C">
        <w:rPr>
          <w:sz w:val="24"/>
          <w:szCs w:val="24"/>
        </w:rPr>
        <w:t xml:space="preserve"> краевых государственных учреждений</w:t>
      </w:r>
      <w:r>
        <w:rPr>
          <w:sz w:val="24"/>
          <w:szCs w:val="24"/>
        </w:rPr>
        <w:t>,</w:t>
      </w:r>
      <w:r w:rsidRPr="00B3081C">
        <w:rPr>
          <w:sz w:val="24"/>
          <w:szCs w:val="24"/>
        </w:rPr>
        <w:t xml:space="preserve"> на реализацию норм регионального Соглашения «О минимальной заработной плате в Камчатском крае»; </w:t>
      </w:r>
      <w:proofErr w:type="gramStart"/>
      <w:r w:rsidRPr="00B3081C">
        <w:rPr>
          <w:sz w:val="24"/>
          <w:szCs w:val="24"/>
        </w:rPr>
        <w:t>Межведомственной комиссии по обеспечению своевременной выплаты заработной платы, легализации трудовых отношений и содействию в осуществлении контроля за полнотой уплаты налогов (сборов) в бюджеты всех уровней и  страховых взносов в государственные внебюджетные фонды, а также соответствующим территориальным межведомственным комиссиям, повысить эффективность работы по выявлению и погашению задолженности по заработной плате, налогам (сборам) в бюджеты всех уровне</w:t>
      </w:r>
      <w:r>
        <w:rPr>
          <w:sz w:val="24"/>
          <w:szCs w:val="24"/>
        </w:rPr>
        <w:t>й</w:t>
      </w:r>
      <w:r w:rsidRPr="00B3081C">
        <w:rPr>
          <w:sz w:val="24"/>
          <w:szCs w:val="24"/>
        </w:rPr>
        <w:t>, а также своевременно принимать исчерпывающие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B3081C">
        <w:rPr>
          <w:sz w:val="24"/>
          <w:szCs w:val="24"/>
        </w:rPr>
        <w:t>меры в случае образования задолженности; рекомендовать работодателям внебюджетного сектора экономики Камчатского края принимать меры, направленные на недопущение задолженности по заработной платы  работников, а также обеспечивать соблюдение трудового законодательства РФ.</w:t>
      </w:r>
      <w:proofErr w:type="gramEnd"/>
    </w:p>
    <w:p w:rsidR="009420E4" w:rsidRPr="00B72D3B" w:rsidRDefault="009420E4" w:rsidP="009420E4">
      <w:pPr>
        <w:pStyle w:val="a8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6F4BCE">
        <w:rPr>
          <w:rFonts w:ascii="Times New Roman" w:hAnsi="Times New Roman"/>
          <w:sz w:val="24"/>
          <w:szCs w:val="24"/>
        </w:rPr>
        <w:t>Постановлением Президиума Федерации профсоюзов Камчатки № 15-1 от 02.09.2016</w:t>
      </w:r>
      <w:r>
        <w:rPr>
          <w:rFonts w:ascii="Times New Roman" w:hAnsi="Times New Roman"/>
          <w:sz w:val="24"/>
          <w:szCs w:val="24"/>
        </w:rPr>
        <w:t xml:space="preserve"> г. «</w:t>
      </w:r>
      <w:r w:rsidRPr="00AA01ED">
        <w:rPr>
          <w:rFonts w:ascii="Times New Roman" w:hAnsi="Times New Roman"/>
          <w:sz w:val="24"/>
          <w:szCs w:val="24"/>
        </w:rPr>
        <w:t>О формате проведения Всемирного дня действий «За достойный труд» в 2016 году»</w:t>
      </w:r>
      <w:r w:rsidRPr="006F4BCE">
        <w:rPr>
          <w:rFonts w:ascii="Times New Roman" w:hAnsi="Times New Roman"/>
          <w:sz w:val="24"/>
          <w:szCs w:val="24"/>
        </w:rPr>
        <w:t xml:space="preserve"> было принято решение провести встречи в первичных профсоюзных организациях, трудовых коллективах с разъяснением целей и задач Всемирного дня действий «За достойный труд!».</w:t>
      </w:r>
      <w:r>
        <w:rPr>
          <w:rFonts w:ascii="Times New Roman" w:hAnsi="Times New Roman"/>
          <w:sz w:val="24"/>
          <w:szCs w:val="24"/>
        </w:rPr>
        <w:t xml:space="preserve"> Однако некоторые членские организации не </w:t>
      </w:r>
      <w:r>
        <w:rPr>
          <w:rFonts w:ascii="Times New Roman" w:hAnsi="Times New Roman"/>
          <w:sz w:val="24"/>
          <w:szCs w:val="24"/>
        </w:rPr>
        <w:lastRenderedPageBreak/>
        <w:t xml:space="preserve">предоставили информацию о реализации данного пункта Постановления Президиума Федерация профсоюзов Камчатки: </w:t>
      </w:r>
      <w:r w:rsidRPr="006F73EE">
        <w:rPr>
          <w:rFonts w:ascii="Times New Roman" w:hAnsi="Times New Roman"/>
          <w:sz w:val="24"/>
          <w:szCs w:val="24"/>
        </w:rPr>
        <w:t>Камчатская краевая организация профсоюза работников государственных учреждений и общественного обслуживания</w:t>
      </w:r>
      <w:r>
        <w:rPr>
          <w:rFonts w:ascii="Times New Roman" w:hAnsi="Times New Roman"/>
          <w:sz w:val="24"/>
          <w:szCs w:val="24"/>
        </w:rPr>
        <w:t xml:space="preserve"> РФ</w:t>
      </w:r>
      <w:r w:rsidRPr="006F73EE">
        <w:rPr>
          <w:rFonts w:ascii="Times New Roman" w:hAnsi="Times New Roman"/>
          <w:sz w:val="24"/>
          <w:szCs w:val="24"/>
        </w:rPr>
        <w:t>, краевая организация профсоюза работников здравоохранения</w:t>
      </w:r>
      <w:r>
        <w:rPr>
          <w:rFonts w:ascii="Times New Roman" w:hAnsi="Times New Roman"/>
          <w:sz w:val="24"/>
          <w:szCs w:val="24"/>
        </w:rPr>
        <w:t xml:space="preserve"> РФ</w:t>
      </w:r>
      <w:r w:rsidRPr="006F73EE">
        <w:rPr>
          <w:rFonts w:ascii="Times New Roman" w:hAnsi="Times New Roman"/>
          <w:sz w:val="24"/>
          <w:szCs w:val="24"/>
        </w:rPr>
        <w:t>, территориальная организация профсоюза работников водного транспорта</w:t>
      </w:r>
      <w:r>
        <w:rPr>
          <w:rFonts w:ascii="Times New Roman" w:hAnsi="Times New Roman"/>
          <w:sz w:val="24"/>
          <w:szCs w:val="24"/>
        </w:rPr>
        <w:t xml:space="preserve"> РФ</w:t>
      </w:r>
      <w:r w:rsidRPr="006F73EE">
        <w:rPr>
          <w:rFonts w:ascii="Times New Roman" w:hAnsi="Times New Roman"/>
          <w:sz w:val="24"/>
          <w:szCs w:val="24"/>
        </w:rPr>
        <w:t xml:space="preserve">, первичная профсоюзная организация ГУ </w:t>
      </w:r>
      <w:proofErr w:type="gramStart"/>
      <w:r w:rsidRPr="006F73EE">
        <w:rPr>
          <w:rFonts w:ascii="Times New Roman" w:hAnsi="Times New Roman"/>
          <w:sz w:val="24"/>
          <w:szCs w:val="24"/>
        </w:rPr>
        <w:t>Петропавловск-Камчатского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6F73EE">
        <w:rPr>
          <w:rFonts w:ascii="Times New Roman" w:hAnsi="Times New Roman"/>
          <w:sz w:val="24"/>
          <w:szCs w:val="24"/>
        </w:rPr>
        <w:t xml:space="preserve">авиапредприятия, первичная профсоюзная организация Центра метрологии, сертификации, первичная профсоюзная организация </w:t>
      </w:r>
      <w:r w:rsidRPr="00B72D3B">
        <w:rPr>
          <w:rFonts w:ascii="Times New Roman" w:hAnsi="Times New Roman"/>
          <w:sz w:val="24"/>
          <w:szCs w:val="24"/>
        </w:rPr>
        <w:t>Пограничного Управления по Камчатскому краю профессионального союза работников органов безопасности РФ</w:t>
      </w:r>
      <w:r>
        <w:rPr>
          <w:rFonts w:ascii="Times New Roman" w:hAnsi="Times New Roman"/>
          <w:sz w:val="24"/>
          <w:szCs w:val="24"/>
        </w:rPr>
        <w:t>.</w:t>
      </w:r>
    </w:p>
    <w:p w:rsidR="009420E4" w:rsidRPr="00B72D3B" w:rsidRDefault="009420E4" w:rsidP="009420E4">
      <w:pPr>
        <w:pStyle w:val="a3"/>
        <w:rPr>
          <w:szCs w:val="24"/>
        </w:rPr>
      </w:pPr>
      <w:r>
        <w:rPr>
          <w:szCs w:val="24"/>
        </w:rPr>
        <w:tab/>
      </w:r>
      <w:r w:rsidRPr="00B72D3B">
        <w:rPr>
          <w:szCs w:val="24"/>
        </w:rPr>
        <w:t xml:space="preserve">Заслушав и обсудив информацию Зимина А.В., Председателя Федерации профсоюзов Камчатки, </w:t>
      </w:r>
      <w:r>
        <w:rPr>
          <w:szCs w:val="24"/>
        </w:rPr>
        <w:t>об итогах мероприятий Федерации профсоюзов Камчатки в рамках проведения Всемирного дня действий «За достойный труд!» в 2016 году</w:t>
      </w:r>
      <w:r w:rsidRPr="00B72D3B">
        <w:rPr>
          <w:szCs w:val="24"/>
        </w:rPr>
        <w:t>, Президиум Федерации профсоюзов Камчатки</w:t>
      </w:r>
    </w:p>
    <w:p w:rsidR="009420E4" w:rsidRPr="00B72D3B" w:rsidRDefault="009420E4" w:rsidP="009420E4">
      <w:pPr>
        <w:pStyle w:val="a8"/>
        <w:spacing w:after="0" w:line="240" w:lineRule="auto"/>
        <w:ind w:left="0" w:firstLine="720"/>
        <w:rPr>
          <w:rFonts w:ascii="Times New Roman" w:hAnsi="Times New Roman"/>
          <w:sz w:val="24"/>
          <w:szCs w:val="24"/>
        </w:rPr>
      </w:pPr>
      <w:r w:rsidRPr="00B72D3B">
        <w:rPr>
          <w:rFonts w:ascii="Times New Roman" w:hAnsi="Times New Roman"/>
          <w:sz w:val="24"/>
          <w:szCs w:val="24"/>
        </w:rPr>
        <w:t>ПОСТАНОВЛЯЕТ:</w:t>
      </w:r>
    </w:p>
    <w:p w:rsidR="009420E4" w:rsidRDefault="009420E4" w:rsidP="009420E4">
      <w:pPr>
        <w:pStyle w:val="a3"/>
        <w:numPr>
          <w:ilvl w:val="0"/>
          <w:numId w:val="3"/>
        </w:numPr>
        <w:tabs>
          <w:tab w:val="clear" w:pos="1695"/>
          <w:tab w:val="num" w:pos="1134"/>
        </w:tabs>
        <w:ind w:left="1134" w:hanging="425"/>
        <w:rPr>
          <w:szCs w:val="24"/>
        </w:rPr>
      </w:pPr>
      <w:r w:rsidRPr="00B72D3B">
        <w:rPr>
          <w:szCs w:val="24"/>
        </w:rPr>
        <w:t xml:space="preserve">Информацию Зимина А.В, Председателя Федерации профсоюзов Камчатки, </w:t>
      </w:r>
      <w:r>
        <w:rPr>
          <w:szCs w:val="24"/>
        </w:rPr>
        <w:t>об итогах мероприятий Федерации профсоюзов Камчатки в рамках проведения Всемирного дня действий «За достойный труд!» в 2016 году</w:t>
      </w:r>
      <w:r w:rsidRPr="00B72D3B">
        <w:rPr>
          <w:szCs w:val="24"/>
        </w:rPr>
        <w:t>,</w:t>
      </w:r>
      <w:r w:rsidRPr="00B72D3B">
        <w:t xml:space="preserve"> </w:t>
      </w:r>
      <w:r w:rsidRPr="00B72D3B">
        <w:rPr>
          <w:szCs w:val="24"/>
        </w:rPr>
        <w:t>принять к сведению.</w:t>
      </w:r>
    </w:p>
    <w:p w:rsidR="009420E4" w:rsidRDefault="009420E4" w:rsidP="009420E4">
      <w:pPr>
        <w:pStyle w:val="a3"/>
        <w:numPr>
          <w:ilvl w:val="0"/>
          <w:numId w:val="3"/>
        </w:numPr>
        <w:tabs>
          <w:tab w:val="clear" w:pos="1695"/>
          <w:tab w:val="num" w:pos="1134"/>
        </w:tabs>
        <w:ind w:left="1134" w:hanging="425"/>
        <w:rPr>
          <w:szCs w:val="24"/>
        </w:rPr>
      </w:pPr>
      <w:r w:rsidRPr="00B72D3B">
        <w:rPr>
          <w:szCs w:val="24"/>
        </w:rPr>
        <w:t xml:space="preserve">Обратить внимание </w:t>
      </w:r>
      <w:proofErr w:type="gramStart"/>
      <w:r w:rsidRPr="00B72D3B">
        <w:rPr>
          <w:szCs w:val="24"/>
        </w:rPr>
        <w:t>председателей членских организаций Федерации профсоюзов Камчатки</w:t>
      </w:r>
      <w:proofErr w:type="gramEnd"/>
      <w:r w:rsidRPr="00B72D3B">
        <w:rPr>
          <w:szCs w:val="24"/>
        </w:rPr>
        <w:t xml:space="preserve"> на недостаточность организации работы по проведению собраний в трудовых коллективах, первичных профсоюзных организациях с целью разъяснения основных первостепенных задач профсоюзов, социальной значимости Всемирного дня действий «За достойный труд!».</w:t>
      </w:r>
    </w:p>
    <w:p w:rsidR="009420E4" w:rsidRDefault="009420E4" w:rsidP="009420E4">
      <w:pPr>
        <w:pStyle w:val="a3"/>
        <w:numPr>
          <w:ilvl w:val="0"/>
          <w:numId w:val="3"/>
        </w:numPr>
        <w:tabs>
          <w:tab w:val="clear" w:pos="1695"/>
          <w:tab w:val="num" w:pos="1134"/>
        </w:tabs>
        <w:ind w:left="1134" w:hanging="425"/>
        <w:rPr>
          <w:szCs w:val="24"/>
        </w:rPr>
      </w:pPr>
      <w:r>
        <w:rPr>
          <w:szCs w:val="24"/>
        </w:rPr>
        <w:t>Продолжить работу по взаимодействию с органами власти Камчатского края, в том числе в форме заседаний трехсторонней Комиссии по регулированию социально-трудовых отношений в Камчатском крае, в целях разъяснения позиции профсоюзов по проблемам обеспечения защиты законных прав и интересов трудящихся.</w:t>
      </w:r>
    </w:p>
    <w:p w:rsidR="009420E4" w:rsidRDefault="009420E4" w:rsidP="009420E4">
      <w:pPr>
        <w:pStyle w:val="a3"/>
        <w:numPr>
          <w:ilvl w:val="0"/>
          <w:numId w:val="3"/>
        </w:numPr>
        <w:tabs>
          <w:tab w:val="clear" w:pos="1695"/>
          <w:tab w:val="num" w:pos="1134"/>
        </w:tabs>
        <w:ind w:left="1134" w:hanging="425"/>
        <w:rPr>
          <w:szCs w:val="24"/>
        </w:rPr>
      </w:pPr>
      <w:r>
        <w:rPr>
          <w:szCs w:val="24"/>
        </w:rPr>
        <w:t>Активизировать информационную работу по информированию о деятельности профсоюзов на всех уровнях профсоюзного движения.</w:t>
      </w:r>
    </w:p>
    <w:p w:rsidR="00C2120A" w:rsidRDefault="00C2120A" w:rsidP="00C2120A">
      <w:pPr>
        <w:pStyle w:val="a3"/>
        <w:rPr>
          <w:szCs w:val="24"/>
        </w:rPr>
      </w:pPr>
    </w:p>
    <w:p w:rsidR="007742E7" w:rsidRDefault="007742E7" w:rsidP="00C2120A">
      <w:pPr>
        <w:pStyle w:val="a3"/>
        <w:rPr>
          <w:szCs w:val="24"/>
        </w:rPr>
      </w:pPr>
    </w:p>
    <w:p w:rsidR="00C2120A" w:rsidRDefault="00C2120A" w:rsidP="00C2120A">
      <w:pPr>
        <w:pStyle w:val="a3"/>
        <w:rPr>
          <w:szCs w:val="24"/>
        </w:rPr>
      </w:pPr>
      <w:r>
        <w:rPr>
          <w:szCs w:val="24"/>
        </w:rPr>
        <w:t>Председатель</w:t>
      </w:r>
    </w:p>
    <w:p w:rsidR="00C2120A" w:rsidRDefault="00C2120A" w:rsidP="00C2120A">
      <w:pPr>
        <w:pStyle w:val="a3"/>
        <w:rPr>
          <w:szCs w:val="24"/>
        </w:rPr>
      </w:pPr>
      <w:r>
        <w:rPr>
          <w:szCs w:val="24"/>
        </w:rPr>
        <w:t xml:space="preserve">Федерации профсоюзов </w:t>
      </w:r>
    </w:p>
    <w:p w:rsidR="00C2120A" w:rsidRDefault="00C2120A" w:rsidP="00C2120A">
      <w:pPr>
        <w:pStyle w:val="a3"/>
        <w:rPr>
          <w:szCs w:val="24"/>
        </w:rPr>
      </w:pPr>
      <w:r>
        <w:rPr>
          <w:szCs w:val="24"/>
        </w:rPr>
        <w:t>Камчатки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Зимин</w:t>
      </w:r>
    </w:p>
    <w:sectPr w:rsidR="00C2120A" w:rsidSect="00D4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98AA30C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49E804AC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13F0955"/>
    <w:multiLevelType w:val="hybridMultilevel"/>
    <w:tmpl w:val="0524918C"/>
    <w:lvl w:ilvl="0" w:tplc="7C766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692228"/>
    <w:multiLevelType w:val="hybridMultilevel"/>
    <w:tmpl w:val="BB96E31A"/>
    <w:lvl w:ilvl="0" w:tplc="F8CA1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875"/>
    <w:rsid w:val="0002546A"/>
    <w:rsid w:val="00460796"/>
    <w:rsid w:val="00582E7D"/>
    <w:rsid w:val="006D4D91"/>
    <w:rsid w:val="006F4BCE"/>
    <w:rsid w:val="006F73EE"/>
    <w:rsid w:val="007742E7"/>
    <w:rsid w:val="007A34BE"/>
    <w:rsid w:val="009420E4"/>
    <w:rsid w:val="00AA01ED"/>
    <w:rsid w:val="00B3081C"/>
    <w:rsid w:val="00B72D3B"/>
    <w:rsid w:val="00BB2875"/>
    <w:rsid w:val="00C2120A"/>
    <w:rsid w:val="00D32400"/>
    <w:rsid w:val="00D455CD"/>
    <w:rsid w:val="00D62200"/>
    <w:rsid w:val="00DF07B5"/>
    <w:rsid w:val="00F032D1"/>
    <w:rsid w:val="00FD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28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B287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B287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B2875"/>
    <w:rPr>
      <w:rFonts w:ascii="Times New Roman" w:eastAsia="Times New Roman" w:hAnsi="Times New Roman" w:cs="Times New Roman"/>
      <w:sz w:val="32"/>
      <w:szCs w:val="20"/>
    </w:rPr>
  </w:style>
  <w:style w:type="paragraph" w:styleId="a7">
    <w:name w:val="List Paragraph"/>
    <w:basedOn w:val="a"/>
    <w:uiPriority w:val="34"/>
    <w:qFormat/>
    <w:rsid w:val="006D4D91"/>
    <w:pPr>
      <w:ind w:left="720"/>
      <w:contextualSpacing/>
    </w:pPr>
    <w:rPr>
      <w:rFonts w:ascii="Times New Roman" w:eastAsia="Calibri" w:hAnsi="Times New Roman" w:cs="Times New Roman"/>
      <w:sz w:val="28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6F4BC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6F4BCE"/>
  </w:style>
  <w:style w:type="paragraph" w:styleId="aa">
    <w:name w:val="Normal (Web)"/>
    <w:basedOn w:val="a"/>
    <w:uiPriority w:val="99"/>
    <w:unhideWhenUsed/>
    <w:rsid w:val="00D3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uiPriority w:val="22"/>
    <w:qFormat/>
    <w:rsid w:val="007742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28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B287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B287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B2875"/>
    <w:rPr>
      <w:rFonts w:ascii="Times New Roman" w:eastAsia="Times New Roman" w:hAnsi="Times New Roman" w:cs="Times New Roman"/>
      <w:sz w:val="32"/>
      <w:szCs w:val="20"/>
    </w:rPr>
  </w:style>
  <w:style w:type="paragraph" w:styleId="a7">
    <w:name w:val="List Paragraph"/>
    <w:basedOn w:val="a"/>
    <w:uiPriority w:val="34"/>
    <w:qFormat/>
    <w:rsid w:val="006D4D91"/>
    <w:pPr>
      <w:ind w:left="720"/>
      <w:contextualSpacing/>
    </w:pPr>
    <w:rPr>
      <w:rFonts w:ascii="Times New Roman" w:eastAsia="Calibri" w:hAnsi="Times New Roman" w:cs="Times New Roman"/>
      <w:sz w:val="28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6F4BC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6F4BCE"/>
  </w:style>
  <w:style w:type="paragraph" w:styleId="aa">
    <w:name w:val="Normal (Web)"/>
    <w:basedOn w:val="a"/>
    <w:uiPriority w:val="99"/>
    <w:unhideWhenUsed/>
    <w:rsid w:val="00D3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uiPriority w:val="22"/>
    <w:qFormat/>
    <w:rsid w:val="007742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5</cp:revision>
  <cp:lastPrinted>2016-11-17T00:09:00Z</cp:lastPrinted>
  <dcterms:created xsi:type="dcterms:W3CDTF">2016-11-17T00:09:00Z</dcterms:created>
  <dcterms:modified xsi:type="dcterms:W3CDTF">2016-12-07T22:15:00Z</dcterms:modified>
</cp:coreProperties>
</file>