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8E7" w:rsidRDefault="00B138E7" w:rsidP="000312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1261" w:rsidRPr="00D238E8" w:rsidRDefault="00031261" w:rsidP="000312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31261" w:rsidRPr="00D238E8" w:rsidRDefault="007B5312" w:rsidP="00031261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Президиума</w:t>
      </w:r>
      <w:r w:rsidR="00031261" w:rsidRPr="00D238E8">
        <w:rPr>
          <w:rFonts w:ascii="Times New Roman" w:hAnsi="Times New Roman" w:cs="Times New Roman"/>
          <w:b/>
          <w:sz w:val="24"/>
          <w:szCs w:val="24"/>
        </w:rPr>
        <w:t xml:space="preserve"> Федерации профсоюзов Камчатки</w:t>
      </w:r>
    </w:p>
    <w:p w:rsidR="00031261" w:rsidRPr="00D238E8" w:rsidRDefault="00031261" w:rsidP="00C823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1261" w:rsidRPr="00D238E8" w:rsidRDefault="00031261" w:rsidP="000312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b/>
          <w:sz w:val="24"/>
          <w:szCs w:val="24"/>
        </w:rPr>
        <w:t>№ 1</w:t>
      </w:r>
      <w:r w:rsidR="0034404F">
        <w:rPr>
          <w:rFonts w:ascii="Times New Roman" w:hAnsi="Times New Roman" w:cs="Times New Roman"/>
          <w:b/>
          <w:sz w:val="24"/>
          <w:szCs w:val="24"/>
        </w:rPr>
        <w:t>1-5</w:t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A53D3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D238E8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781982">
        <w:rPr>
          <w:rFonts w:ascii="Times New Roman" w:hAnsi="Times New Roman" w:cs="Times New Roman"/>
          <w:b/>
          <w:sz w:val="24"/>
          <w:szCs w:val="24"/>
        </w:rPr>
        <w:t>24.03</w:t>
      </w:r>
      <w:r w:rsidRPr="00D238E8">
        <w:rPr>
          <w:rFonts w:ascii="Times New Roman" w:hAnsi="Times New Roman" w:cs="Times New Roman"/>
          <w:b/>
          <w:sz w:val="24"/>
          <w:szCs w:val="24"/>
        </w:rPr>
        <w:t>.201</w:t>
      </w:r>
      <w:r w:rsidR="00781982">
        <w:rPr>
          <w:rFonts w:ascii="Times New Roman" w:hAnsi="Times New Roman" w:cs="Times New Roman"/>
          <w:b/>
          <w:sz w:val="24"/>
          <w:szCs w:val="24"/>
        </w:rPr>
        <w:t>6</w:t>
      </w:r>
      <w:r w:rsidRPr="00D238E8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031261" w:rsidRPr="00D238E8" w:rsidRDefault="00031261" w:rsidP="00031261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34404F" w:rsidRDefault="0034404F" w:rsidP="00031261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04F">
        <w:rPr>
          <w:rFonts w:ascii="Times New Roman" w:hAnsi="Times New Roman" w:cs="Times New Roman"/>
          <w:sz w:val="24"/>
          <w:szCs w:val="24"/>
        </w:rPr>
        <w:t xml:space="preserve">О промежуточных итогах </w:t>
      </w:r>
    </w:p>
    <w:p w:rsidR="00031261" w:rsidRPr="00D238E8" w:rsidRDefault="0034404F" w:rsidP="00031261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04F">
        <w:rPr>
          <w:rFonts w:ascii="Times New Roman" w:hAnsi="Times New Roman" w:cs="Times New Roman"/>
          <w:sz w:val="24"/>
          <w:szCs w:val="24"/>
        </w:rPr>
        <w:t>специальной оценки условий труда в Камчатском крае</w:t>
      </w:r>
    </w:p>
    <w:p w:rsidR="00031261" w:rsidRPr="00D238E8" w:rsidRDefault="00031261" w:rsidP="00031261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ab/>
      </w:r>
    </w:p>
    <w:p w:rsidR="00C9341F" w:rsidRDefault="00C9341F" w:rsidP="00F74085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C67B5" w:rsidRDefault="004C67B5" w:rsidP="004C67B5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2014 году </w:t>
      </w:r>
      <w:r w:rsidRPr="004C67B5">
        <w:rPr>
          <w:rFonts w:ascii="Times New Roman" w:hAnsi="Times New Roman" w:cs="Times New Roman"/>
          <w:sz w:val="24"/>
          <w:szCs w:val="24"/>
        </w:rPr>
        <w:t xml:space="preserve">СОУТ </w:t>
      </w:r>
      <w:proofErr w:type="gramStart"/>
      <w:r w:rsidRPr="004C67B5">
        <w:rPr>
          <w:rFonts w:ascii="Times New Roman" w:hAnsi="Times New Roman" w:cs="Times New Roman"/>
          <w:sz w:val="24"/>
          <w:szCs w:val="24"/>
        </w:rPr>
        <w:t>проведена</w:t>
      </w:r>
      <w:proofErr w:type="gramEnd"/>
      <w:r w:rsidRPr="004C67B5">
        <w:rPr>
          <w:rFonts w:ascii="Times New Roman" w:hAnsi="Times New Roman" w:cs="Times New Roman"/>
          <w:sz w:val="24"/>
          <w:szCs w:val="24"/>
        </w:rPr>
        <w:t xml:space="preserve"> в 139 организациях на 3 512 рабочих местах с числом работающих – 5 446 человек, в 2015 году – в</w:t>
      </w:r>
      <w:r w:rsidR="00A53D3A">
        <w:rPr>
          <w:rFonts w:ascii="Times New Roman" w:hAnsi="Times New Roman" w:cs="Times New Roman"/>
          <w:sz w:val="24"/>
          <w:szCs w:val="24"/>
        </w:rPr>
        <w:t xml:space="preserve"> </w:t>
      </w:r>
      <w:r w:rsidRPr="004C67B5">
        <w:rPr>
          <w:rFonts w:ascii="Times New Roman" w:hAnsi="Times New Roman" w:cs="Times New Roman"/>
          <w:sz w:val="24"/>
          <w:szCs w:val="24"/>
        </w:rPr>
        <w:t xml:space="preserve">445 организациях Камчатского края на 17 131 рабочем месте с числом работающих – 21 432 человека. </w:t>
      </w:r>
      <w:r>
        <w:rPr>
          <w:rFonts w:ascii="Times New Roman" w:hAnsi="Times New Roman" w:cs="Times New Roman"/>
          <w:sz w:val="24"/>
          <w:szCs w:val="24"/>
        </w:rPr>
        <w:t xml:space="preserve">Таким образом, за 2 года специальная оценка условий труда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состоялась в 584 организациях и подверглось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ей 26878 человек. </w:t>
      </w:r>
      <w:r w:rsidR="00EE25AA" w:rsidRPr="00EE25AA">
        <w:rPr>
          <w:rFonts w:ascii="Times New Roman" w:hAnsi="Times New Roman" w:cs="Times New Roman"/>
          <w:sz w:val="24"/>
          <w:szCs w:val="24"/>
        </w:rPr>
        <w:t>Результаты аттестации рабочих мест по условиям труда, проведенной до 01 января 2014 года</w:t>
      </w:r>
      <w:r w:rsidR="007B5312">
        <w:rPr>
          <w:rFonts w:ascii="Times New Roman" w:hAnsi="Times New Roman" w:cs="Times New Roman"/>
          <w:sz w:val="24"/>
          <w:szCs w:val="24"/>
        </w:rPr>
        <w:t>,</w:t>
      </w:r>
      <w:r w:rsidR="00EE25AA" w:rsidRPr="00EE25AA">
        <w:rPr>
          <w:rFonts w:ascii="Times New Roman" w:hAnsi="Times New Roman" w:cs="Times New Roman"/>
          <w:sz w:val="24"/>
          <w:szCs w:val="24"/>
        </w:rPr>
        <w:t xml:space="preserve"> действительны в течение 5 лет</w:t>
      </w:r>
      <w:r w:rsidR="00EE25AA">
        <w:rPr>
          <w:rFonts w:ascii="Times New Roman" w:hAnsi="Times New Roman" w:cs="Times New Roman"/>
          <w:sz w:val="24"/>
          <w:szCs w:val="24"/>
        </w:rPr>
        <w:t>.</w:t>
      </w:r>
    </w:p>
    <w:p w:rsidR="004C67B5" w:rsidRPr="00EE25AA" w:rsidRDefault="004C67B5" w:rsidP="004C67B5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25AA">
        <w:rPr>
          <w:rFonts w:ascii="Times New Roman" w:hAnsi="Times New Roman" w:cs="Times New Roman"/>
          <w:sz w:val="24"/>
          <w:szCs w:val="24"/>
        </w:rPr>
        <w:t>Наибольшее количество рабочих мест, на которых в 2015 году проведена СОУТ, приходилось на следующие виды экономической деятельности: рыболовство (20%), образование (20%), деятельность в области здравоохранения и социальных услуг (13,3%), оптовая и розничная торговля (8,3%), обеспечение электрической энергией, газом и паром (7,7%), обрабатывающие производства (7,3%).</w:t>
      </w:r>
    </w:p>
    <w:p w:rsidR="008D119A" w:rsidRPr="008D119A" w:rsidRDefault="008D119A" w:rsidP="008D119A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119A">
        <w:rPr>
          <w:rFonts w:ascii="Times New Roman" w:hAnsi="Times New Roman" w:cs="Times New Roman"/>
          <w:sz w:val="24"/>
          <w:szCs w:val="24"/>
        </w:rPr>
        <w:t>В ходе реализации в Камчатском крае Федерального закона от 28.12.2013 № 426-ФЗ «О специальной оценке условий труда»  Федерация профсоюзов Камчатки обращает внимание на то, что аттестующие организации иногда просто не способны провести адекватную оценку рабочих мест из-за отсутствия квалифицированных специалистов и необходимого оборудования.</w:t>
      </w:r>
      <w:r w:rsidR="006A3EAE" w:rsidRPr="006A3EAE">
        <w:rPr>
          <w:rFonts w:ascii="Times New Roman" w:hAnsi="Times New Roman" w:cs="Times New Roman"/>
          <w:sz w:val="24"/>
          <w:szCs w:val="24"/>
        </w:rPr>
        <w:t xml:space="preserve"> </w:t>
      </w:r>
      <w:r w:rsidR="006A3EAE">
        <w:rPr>
          <w:rFonts w:ascii="Times New Roman" w:hAnsi="Times New Roman" w:cs="Times New Roman"/>
          <w:sz w:val="24"/>
          <w:szCs w:val="24"/>
        </w:rPr>
        <w:t xml:space="preserve">По мнению Федерации профсоюзов Камчатки, </w:t>
      </w:r>
      <w:r w:rsidR="006A3EAE" w:rsidRPr="006A3EAE">
        <w:rPr>
          <w:rFonts w:ascii="Times New Roman" w:hAnsi="Times New Roman" w:cs="Times New Roman"/>
          <w:sz w:val="24"/>
          <w:szCs w:val="24"/>
        </w:rPr>
        <w:t>специальная оценка условий труда не позволяет объективно оценить профессиональные риски на рабочих местах</w:t>
      </w:r>
      <w:r w:rsidR="006A3EAE">
        <w:rPr>
          <w:rFonts w:ascii="Times New Roman" w:hAnsi="Times New Roman" w:cs="Times New Roman"/>
          <w:sz w:val="24"/>
          <w:szCs w:val="24"/>
        </w:rPr>
        <w:t>.</w:t>
      </w:r>
    </w:p>
    <w:p w:rsidR="004C67B5" w:rsidRDefault="00EE25AA" w:rsidP="004C67B5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25AA">
        <w:rPr>
          <w:rFonts w:ascii="Times New Roman" w:hAnsi="Times New Roman" w:cs="Times New Roman"/>
          <w:sz w:val="24"/>
          <w:szCs w:val="24"/>
        </w:rPr>
        <w:t>Даже по данным Правительства Камчатского края а</w:t>
      </w:r>
      <w:r w:rsidR="004C67B5" w:rsidRPr="00EE25AA">
        <w:rPr>
          <w:rFonts w:ascii="Times New Roman" w:hAnsi="Times New Roman" w:cs="Times New Roman"/>
          <w:sz w:val="24"/>
          <w:szCs w:val="24"/>
        </w:rPr>
        <w:t>нализ результатов СОУТ показал, что удельный вес рабочих ме</w:t>
      </w:r>
      <w:proofErr w:type="gramStart"/>
      <w:r w:rsidR="004C67B5" w:rsidRPr="00EE25AA">
        <w:rPr>
          <w:rFonts w:ascii="Times New Roman" w:hAnsi="Times New Roman" w:cs="Times New Roman"/>
          <w:sz w:val="24"/>
          <w:szCs w:val="24"/>
        </w:rPr>
        <w:t>ст с вр</w:t>
      </w:r>
      <w:proofErr w:type="gramEnd"/>
      <w:r w:rsidR="004C67B5" w:rsidRPr="00EE25AA">
        <w:rPr>
          <w:rFonts w:ascii="Times New Roman" w:hAnsi="Times New Roman" w:cs="Times New Roman"/>
          <w:sz w:val="24"/>
          <w:szCs w:val="24"/>
        </w:rPr>
        <w:t>едными условиями труда за 2015 год сократился по сравнению с аналогичными данными за 2010 год (учитывая 5-летнюю периодичность проведения СОУТ и аттестации рабочих мест по условиям труда) на 31,3% с 67,5% до 36,2%.</w:t>
      </w:r>
    </w:p>
    <w:p w:rsidR="008D119A" w:rsidRDefault="008D119A" w:rsidP="008D119A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данным членских организаций Федерации профсоюзов Камчатки, в которых была проведена специальная оценка условий труда</w:t>
      </w:r>
      <w:r w:rsidR="007B531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отмечается сокращение дополнительных отпусков в связи со снижением класса вредности по результатам СОУТ, урезаются доплаты за вредные и опасные условия труда, снижаются льготы и компенсации.</w:t>
      </w:r>
      <w:r w:rsidR="006A3EAE" w:rsidRPr="006A3E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3EAE" w:rsidRPr="006A3EAE" w:rsidRDefault="006A3EAE" w:rsidP="006A3EAE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целом, формируется устойчивое понимание специальной оценки условий труда, как средства резко сократить количество работников, имеющих право на </w:t>
      </w:r>
      <w:r w:rsidRPr="006A3EAE">
        <w:rPr>
          <w:rFonts w:ascii="Times New Roman" w:hAnsi="Times New Roman" w:cs="Times New Roman"/>
          <w:sz w:val="24"/>
          <w:szCs w:val="24"/>
        </w:rPr>
        <w:t>предоставление гарантий и компенсаций за работу во вредных и</w:t>
      </w:r>
      <w:r w:rsidR="007B5312">
        <w:rPr>
          <w:rFonts w:ascii="Times New Roman" w:hAnsi="Times New Roman" w:cs="Times New Roman"/>
          <w:sz w:val="24"/>
          <w:szCs w:val="24"/>
        </w:rPr>
        <w:t xml:space="preserve"> </w:t>
      </w:r>
      <w:r w:rsidRPr="006A3EAE">
        <w:rPr>
          <w:rFonts w:ascii="Times New Roman" w:hAnsi="Times New Roman" w:cs="Times New Roman"/>
          <w:sz w:val="24"/>
          <w:szCs w:val="24"/>
        </w:rPr>
        <w:t>(или) опасных условиях труда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1261" w:rsidRDefault="00F74085" w:rsidP="0003126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031261" w:rsidRPr="00D238E8">
        <w:rPr>
          <w:rFonts w:ascii="Times New Roman" w:hAnsi="Times New Roman" w:cs="Times New Roman"/>
          <w:sz w:val="24"/>
          <w:szCs w:val="24"/>
        </w:rPr>
        <w:t xml:space="preserve">аслушав и обсудив информацию Зимина А.В., Председателя Федерации профсоюзов Камчатки, о </w:t>
      </w:r>
      <w:r w:rsidR="00C9341F">
        <w:rPr>
          <w:rFonts w:ascii="Times New Roman" w:hAnsi="Times New Roman" w:cs="Times New Roman"/>
          <w:sz w:val="24"/>
          <w:szCs w:val="24"/>
        </w:rPr>
        <w:t>промежуточных итогах специальной оценки условий труда в Камчатском крае</w:t>
      </w:r>
      <w:r w:rsidR="00031261" w:rsidRPr="00D238E8">
        <w:rPr>
          <w:rFonts w:ascii="Times New Roman" w:hAnsi="Times New Roman" w:cs="Times New Roman"/>
          <w:sz w:val="24"/>
          <w:szCs w:val="24"/>
        </w:rPr>
        <w:t xml:space="preserve">, </w:t>
      </w:r>
      <w:r w:rsidR="007B5312">
        <w:rPr>
          <w:rFonts w:ascii="Times New Roman" w:hAnsi="Times New Roman" w:cs="Times New Roman"/>
          <w:sz w:val="24"/>
          <w:szCs w:val="24"/>
        </w:rPr>
        <w:t>Президиум</w:t>
      </w:r>
      <w:r w:rsidR="00031261" w:rsidRPr="00D238E8">
        <w:rPr>
          <w:rFonts w:ascii="Times New Roman" w:hAnsi="Times New Roman" w:cs="Times New Roman"/>
          <w:sz w:val="24"/>
          <w:szCs w:val="24"/>
        </w:rPr>
        <w:t xml:space="preserve"> Федерации профсоюзов Камчатки </w:t>
      </w:r>
    </w:p>
    <w:p w:rsidR="00031261" w:rsidRPr="00D238E8" w:rsidRDefault="00031261" w:rsidP="0003126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031261" w:rsidRDefault="00031261" w:rsidP="0003126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 xml:space="preserve">Информацию Зимина А.В, Председателя Федерации профсоюзов Камчатки, </w:t>
      </w:r>
      <w:r w:rsidR="00253C6D">
        <w:rPr>
          <w:rFonts w:ascii="Times New Roman" w:hAnsi="Times New Roman" w:cs="Times New Roman"/>
          <w:sz w:val="24"/>
          <w:szCs w:val="24"/>
        </w:rPr>
        <w:t xml:space="preserve">о </w:t>
      </w:r>
      <w:r w:rsidR="00C9341F">
        <w:rPr>
          <w:rFonts w:ascii="Times New Roman" w:hAnsi="Times New Roman" w:cs="Times New Roman"/>
          <w:sz w:val="24"/>
          <w:szCs w:val="24"/>
        </w:rPr>
        <w:t>промежуточных итогах специальной оценки условий труда в Камчатском крае</w:t>
      </w:r>
      <w:r w:rsidRPr="00D238E8">
        <w:rPr>
          <w:rFonts w:ascii="Times New Roman" w:hAnsi="Times New Roman" w:cs="Times New Roman"/>
          <w:sz w:val="24"/>
          <w:szCs w:val="24"/>
        </w:rPr>
        <w:t>, принять к сведению.</w:t>
      </w:r>
    </w:p>
    <w:p w:rsidR="00253C6D" w:rsidRDefault="00253C6D" w:rsidP="00253C6D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Рекомендовать первичным профсоюзным организациям Федерации профсоюзов Камчатки</w:t>
      </w:r>
      <w:r w:rsidRPr="00F50319">
        <w:rPr>
          <w:rFonts w:ascii="Times New Roman" w:hAnsi="Times New Roman" w:cs="Times New Roman"/>
          <w:sz w:val="24"/>
          <w:szCs w:val="24"/>
        </w:rPr>
        <w:t xml:space="preserve"> закрепл</w:t>
      </w:r>
      <w:r>
        <w:rPr>
          <w:rFonts w:ascii="Times New Roman" w:hAnsi="Times New Roman" w:cs="Times New Roman"/>
          <w:sz w:val="24"/>
          <w:szCs w:val="24"/>
        </w:rPr>
        <w:t>ять в колле</w:t>
      </w:r>
      <w:r w:rsidRPr="00F50319">
        <w:rPr>
          <w:rFonts w:ascii="Times New Roman" w:hAnsi="Times New Roman" w:cs="Times New Roman"/>
          <w:sz w:val="24"/>
          <w:szCs w:val="24"/>
        </w:rPr>
        <w:t xml:space="preserve">ктивных договорах </w:t>
      </w:r>
      <w:r>
        <w:rPr>
          <w:rFonts w:ascii="Times New Roman" w:hAnsi="Times New Roman" w:cs="Times New Roman"/>
          <w:sz w:val="24"/>
          <w:szCs w:val="24"/>
        </w:rPr>
        <w:t>повышение</w:t>
      </w:r>
      <w:r w:rsidRPr="00F50319">
        <w:rPr>
          <w:rFonts w:ascii="Times New Roman" w:hAnsi="Times New Roman" w:cs="Times New Roman"/>
          <w:sz w:val="24"/>
          <w:szCs w:val="24"/>
        </w:rPr>
        <w:t xml:space="preserve"> по отношению к нормам Трудового кодекса РФ гаранти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50319">
        <w:rPr>
          <w:rFonts w:ascii="Times New Roman" w:hAnsi="Times New Roman" w:cs="Times New Roman"/>
          <w:sz w:val="24"/>
          <w:szCs w:val="24"/>
        </w:rPr>
        <w:t xml:space="preserve"> и компенсаци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50319">
        <w:rPr>
          <w:rFonts w:ascii="Times New Roman" w:hAnsi="Times New Roman" w:cs="Times New Roman"/>
          <w:sz w:val="24"/>
          <w:szCs w:val="24"/>
        </w:rPr>
        <w:t xml:space="preserve"> за </w:t>
      </w:r>
      <w:r w:rsidRPr="00F50319">
        <w:rPr>
          <w:rFonts w:ascii="Times New Roman" w:hAnsi="Times New Roman" w:cs="Times New Roman"/>
          <w:sz w:val="24"/>
          <w:szCs w:val="24"/>
        </w:rPr>
        <w:lastRenderedPageBreak/>
        <w:t>работу во вредных и (или) опасных условиях труда в зависимости от степени вредности (опасности)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3C6D" w:rsidRPr="00F50319" w:rsidRDefault="00253C6D" w:rsidP="00253C6D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подготовки профсоюзного актива членским организациям Федерации профсоюзов Камчатки провести семинар</w:t>
      </w:r>
      <w:r w:rsidR="007B531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совещание по отраслевому принципу о действиях профкома предприятий и организаций в условиях проведения специальной оценки условий труда.</w:t>
      </w:r>
    </w:p>
    <w:p w:rsidR="00F50319" w:rsidRDefault="00357A93" w:rsidP="00F5031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357A93">
        <w:rPr>
          <w:rFonts w:ascii="Times New Roman" w:hAnsi="Times New Roman" w:cs="Times New Roman"/>
          <w:sz w:val="24"/>
          <w:szCs w:val="24"/>
        </w:rPr>
        <w:t>При нарушении</w:t>
      </w:r>
      <w:r w:rsidR="007B5312">
        <w:rPr>
          <w:rFonts w:ascii="Times New Roman" w:hAnsi="Times New Roman" w:cs="Times New Roman"/>
          <w:sz w:val="24"/>
          <w:szCs w:val="24"/>
        </w:rPr>
        <w:t xml:space="preserve"> социально</w:t>
      </w:r>
      <w:r>
        <w:rPr>
          <w:rFonts w:ascii="Times New Roman" w:hAnsi="Times New Roman" w:cs="Times New Roman"/>
          <w:sz w:val="24"/>
          <w:szCs w:val="24"/>
        </w:rPr>
        <w:t>-трудовых</w:t>
      </w:r>
      <w:r w:rsidRPr="00357A93">
        <w:rPr>
          <w:rFonts w:ascii="Times New Roman" w:hAnsi="Times New Roman" w:cs="Times New Roman"/>
          <w:sz w:val="24"/>
          <w:szCs w:val="24"/>
        </w:rPr>
        <w:t xml:space="preserve"> прав работников в результате проведения специальной оценки условия труда </w:t>
      </w:r>
      <w:r w:rsidR="00253C6D">
        <w:rPr>
          <w:rFonts w:ascii="Times New Roman" w:hAnsi="Times New Roman" w:cs="Times New Roman"/>
          <w:sz w:val="24"/>
          <w:szCs w:val="24"/>
        </w:rPr>
        <w:t>членским организациям</w:t>
      </w:r>
      <w:r w:rsidRPr="00357A93">
        <w:rPr>
          <w:rFonts w:ascii="Times New Roman" w:hAnsi="Times New Roman" w:cs="Times New Roman"/>
          <w:sz w:val="24"/>
          <w:szCs w:val="24"/>
        </w:rPr>
        <w:t xml:space="preserve"> Федерации профсоюзов</w:t>
      </w:r>
      <w:r w:rsidR="00253C6D">
        <w:rPr>
          <w:rFonts w:ascii="Times New Roman" w:hAnsi="Times New Roman" w:cs="Times New Roman"/>
          <w:sz w:val="24"/>
          <w:szCs w:val="24"/>
        </w:rPr>
        <w:t xml:space="preserve"> </w:t>
      </w:r>
      <w:r w:rsidR="007B5312">
        <w:rPr>
          <w:rFonts w:ascii="Times New Roman" w:hAnsi="Times New Roman" w:cs="Times New Roman"/>
          <w:sz w:val="24"/>
          <w:szCs w:val="24"/>
        </w:rPr>
        <w:t xml:space="preserve">Камчатки </w:t>
      </w:r>
      <w:r w:rsidR="00253C6D">
        <w:rPr>
          <w:rFonts w:ascii="Times New Roman" w:hAnsi="Times New Roman" w:cs="Times New Roman"/>
          <w:sz w:val="24"/>
          <w:szCs w:val="24"/>
        </w:rPr>
        <w:t>своевременно информировать Федерацию профсоюзов Камчатки</w:t>
      </w:r>
      <w:r w:rsidRPr="00357A93">
        <w:rPr>
          <w:rFonts w:ascii="Times New Roman" w:hAnsi="Times New Roman" w:cs="Times New Roman"/>
          <w:sz w:val="24"/>
          <w:szCs w:val="24"/>
        </w:rPr>
        <w:t xml:space="preserve"> </w:t>
      </w:r>
      <w:r w:rsidR="00253C6D">
        <w:rPr>
          <w:rFonts w:ascii="Times New Roman" w:hAnsi="Times New Roman" w:cs="Times New Roman"/>
          <w:sz w:val="24"/>
          <w:szCs w:val="24"/>
        </w:rPr>
        <w:t xml:space="preserve">для эффективной организации </w:t>
      </w:r>
      <w:r w:rsidRPr="00357A93">
        <w:rPr>
          <w:rFonts w:ascii="Times New Roman" w:hAnsi="Times New Roman" w:cs="Times New Roman"/>
          <w:sz w:val="24"/>
          <w:szCs w:val="24"/>
        </w:rPr>
        <w:t>юридическо</w:t>
      </w:r>
      <w:r w:rsidR="00253C6D">
        <w:rPr>
          <w:rFonts w:ascii="Times New Roman" w:hAnsi="Times New Roman" w:cs="Times New Roman"/>
          <w:sz w:val="24"/>
          <w:szCs w:val="24"/>
        </w:rPr>
        <w:t>го</w:t>
      </w:r>
      <w:r w:rsidRPr="00357A93">
        <w:rPr>
          <w:rFonts w:ascii="Times New Roman" w:hAnsi="Times New Roman" w:cs="Times New Roman"/>
          <w:sz w:val="24"/>
          <w:szCs w:val="24"/>
        </w:rPr>
        <w:t xml:space="preserve"> сопровождени</w:t>
      </w:r>
      <w:r w:rsidR="00253C6D">
        <w:rPr>
          <w:rFonts w:ascii="Times New Roman" w:hAnsi="Times New Roman" w:cs="Times New Roman"/>
          <w:sz w:val="24"/>
          <w:szCs w:val="24"/>
        </w:rPr>
        <w:t>я</w:t>
      </w:r>
      <w:r w:rsidRPr="00357A93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>, при необходимости,</w:t>
      </w:r>
      <w:r w:rsidRPr="00357A93">
        <w:rPr>
          <w:rFonts w:ascii="Times New Roman" w:hAnsi="Times New Roman" w:cs="Times New Roman"/>
          <w:sz w:val="24"/>
          <w:szCs w:val="24"/>
        </w:rPr>
        <w:t xml:space="preserve"> представительств</w:t>
      </w:r>
      <w:r w:rsidR="007B5312">
        <w:rPr>
          <w:rFonts w:ascii="Times New Roman" w:hAnsi="Times New Roman" w:cs="Times New Roman"/>
          <w:sz w:val="24"/>
          <w:szCs w:val="24"/>
        </w:rPr>
        <w:t>а</w:t>
      </w:r>
      <w:r w:rsidRPr="00357A93">
        <w:rPr>
          <w:rFonts w:ascii="Times New Roman" w:hAnsi="Times New Roman" w:cs="Times New Roman"/>
          <w:sz w:val="24"/>
          <w:szCs w:val="24"/>
        </w:rPr>
        <w:t xml:space="preserve"> в суде.</w:t>
      </w:r>
    </w:p>
    <w:p w:rsidR="00F50319" w:rsidRDefault="00253C6D" w:rsidP="00F5031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Членским организациям</w:t>
      </w:r>
      <w:r w:rsidR="00195E21">
        <w:rPr>
          <w:rFonts w:ascii="Times New Roman" w:hAnsi="Times New Roman" w:cs="Times New Roman"/>
          <w:sz w:val="24"/>
          <w:szCs w:val="24"/>
        </w:rPr>
        <w:t xml:space="preserve"> Федерации профсоюзов Камчатки </w:t>
      </w:r>
      <w:r w:rsidR="00195E21" w:rsidRPr="00195E21">
        <w:rPr>
          <w:rFonts w:ascii="Times New Roman" w:hAnsi="Times New Roman" w:cs="Times New Roman"/>
          <w:sz w:val="24"/>
          <w:szCs w:val="24"/>
        </w:rPr>
        <w:t xml:space="preserve">особое внимание уделять усилению мотивации профсоюзного членства в целях реализации основных </w:t>
      </w:r>
      <w:proofErr w:type="gramStart"/>
      <w:r w:rsidR="00195E21" w:rsidRPr="00195E21">
        <w:rPr>
          <w:rFonts w:ascii="Times New Roman" w:hAnsi="Times New Roman" w:cs="Times New Roman"/>
          <w:sz w:val="24"/>
          <w:szCs w:val="24"/>
        </w:rPr>
        <w:t>мероприятий</w:t>
      </w:r>
      <w:proofErr w:type="gramEnd"/>
      <w:r w:rsidR="00195E21" w:rsidRPr="00195E21">
        <w:rPr>
          <w:rFonts w:ascii="Times New Roman" w:hAnsi="Times New Roman" w:cs="Times New Roman"/>
          <w:sz w:val="24"/>
          <w:szCs w:val="24"/>
        </w:rPr>
        <w:t xml:space="preserve"> по обеспечению прав работающих на социальную защиту, недопущения снижения гарантий и компенсаций за работу во вредных и (или) опасных условиях труда.</w:t>
      </w:r>
    </w:p>
    <w:p w:rsidR="00F50319" w:rsidRPr="00F50319" w:rsidRDefault="00357A93" w:rsidP="00F50319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0319">
        <w:rPr>
          <w:rFonts w:ascii="Times New Roman" w:hAnsi="Times New Roman" w:cs="Times New Roman"/>
          <w:sz w:val="24"/>
          <w:szCs w:val="24"/>
        </w:rPr>
        <w:t>Федерации профсоюзов Камчатки</w:t>
      </w:r>
      <w:r w:rsidR="00253C6D">
        <w:rPr>
          <w:rFonts w:ascii="Times New Roman" w:hAnsi="Times New Roman" w:cs="Times New Roman"/>
          <w:sz w:val="24"/>
          <w:szCs w:val="24"/>
        </w:rPr>
        <w:t xml:space="preserve"> предложить краевой трехсторонней Комиссии по регулированию социально</w:t>
      </w:r>
      <w:r w:rsidR="007B5312">
        <w:rPr>
          <w:rFonts w:ascii="Times New Roman" w:hAnsi="Times New Roman" w:cs="Times New Roman"/>
          <w:sz w:val="24"/>
          <w:szCs w:val="24"/>
        </w:rPr>
        <w:t>-</w:t>
      </w:r>
      <w:r w:rsidR="00253C6D">
        <w:rPr>
          <w:rFonts w:ascii="Times New Roman" w:hAnsi="Times New Roman" w:cs="Times New Roman"/>
          <w:sz w:val="24"/>
          <w:szCs w:val="24"/>
        </w:rPr>
        <w:t>трудовых отношений</w:t>
      </w:r>
      <w:r w:rsidR="007B5312">
        <w:rPr>
          <w:rFonts w:ascii="Times New Roman" w:hAnsi="Times New Roman" w:cs="Times New Roman"/>
          <w:sz w:val="24"/>
          <w:szCs w:val="24"/>
        </w:rPr>
        <w:t xml:space="preserve"> в Камчатском крае</w:t>
      </w:r>
      <w:r w:rsidRPr="00F50319">
        <w:rPr>
          <w:rFonts w:ascii="Times New Roman" w:hAnsi="Times New Roman" w:cs="Times New Roman"/>
          <w:sz w:val="24"/>
          <w:szCs w:val="24"/>
        </w:rPr>
        <w:t xml:space="preserve"> </w:t>
      </w:r>
      <w:r w:rsidR="00F50319" w:rsidRPr="00F50319">
        <w:rPr>
          <w:rFonts w:ascii="Times New Roman" w:hAnsi="Times New Roman" w:cs="Times New Roman"/>
          <w:sz w:val="24"/>
          <w:szCs w:val="24"/>
        </w:rPr>
        <w:t>направить обращение</w:t>
      </w:r>
      <w:r w:rsidRPr="00F50319">
        <w:rPr>
          <w:rFonts w:ascii="Times New Roman" w:hAnsi="Times New Roman" w:cs="Times New Roman"/>
          <w:sz w:val="24"/>
          <w:szCs w:val="24"/>
        </w:rPr>
        <w:t xml:space="preserve"> в Правительство Российской Федерации</w:t>
      </w:r>
      <w:r w:rsidR="00F50319" w:rsidRPr="00F50319">
        <w:rPr>
          <w:rFonts w:ascii="Times New Roman" w:hAnsi="Times New Roman" w:cs="Times New Roman"/>
          <w:sz w:val="24"/>
          <w:szCs w:val="24"/>
        </w:rPr>
        <w:t xml:space="preserve"> о необходимости «плавного» перехода к СОУТ и внесении изменений в пенсионное законодательство РФ, предусматривающее применение пропорциональности при расчете льготного стажа с учетом вступления Закона о СОУТ для лиц, тру</w:t>
      </w:r>
      <w:r w:rsidR="0086725F">
        <w:rPr>
          <w:rFonts w:ascii="Times New Roman" w:hAnsi="Times New Roman" w:cs="Times New Roman"/>
          <w:sz w:val="24"/>
          <w:szCs w:val="24"/>
        </w:rPr>
        <w:t>доустроенных до 01.01.2014 года;</w:t>
      </w:r>
      <w:proofErr w:type="gramEnd"/>
      <w:r w:rsidR="0086725F">
        <w:rPr>
          <w:rFonts w:ascii="Times New Roman" w:hAnsi="Times New Roman" w:cs="Times New Roman"/>
          <w:sz w:val="24"/>
          <w:szCs w:val="24"/>
        </w:rPr>
        <w:t xml:space="preserve"> о необходимости пересмотра методики и </w:t>
      </w:r>
      <w:r w:rsidR="0086725F" w:rsidRPr="00BE7646">
        <w:rPr>
          <w:rFonts w:ascii="Times New Roman" w:hAnsi="Times New Roman" w:cs="Times New Roman"/>
          <w:sz w:val="24"/>
          <w:szCs w:val="24"/>
        </w:rPr>
        <w:t>нормативной баз</w:t>
      </w:r>
      <w:r w:rsidR="0086725F">
        <w:rPr>
          <w:rFonts w:ascii="Times New Roman" w:hAnsi="Times New Roman" w:cs="Times New Roman"/>
          <w:sz w:val="24"/>
          <w:szCs w:val="24"/>
        </w:rPr>
        <w:t>ы</w:t>
      </w:r>
      <w:r w:rsidR="0086725F" w:rsidRPr="00BE7646">
        <w:rPr>
          <w:rFonts w:ascii="Times New Roman" w:hAnsi="Times New Roman" w:cs="Times New Roman"/>
          <w:sz w:val="24"/>
          <w:szCs w:val="24"/>
        </w:rPr>
        <w:t xml:space="preserve"> по проведению специальной оценки условий труда (СОУТ)</w:t>
      </w:r>
      <w:r w:rsidR="0086725F">
        <w:rPr>
          <w:rFonts w:ascii="Times New Roman" w:hAnsi="Times New Roman" w:cs="Times New Roman"/>
          <w:sz w:val="24"/>
          <w:szCs w:val="24"/>
        </w:rPr>
        <w:t>.</w:t>
      </w:r>
    </w:p>
    <w:p w:rsidR="00357A93" w:rsidRPr="00F50319" w:rsidRDefault="00F50319" w:rsidP="00F50319">
      <w:pPr>
        <w:ind w:firstLine="567"/>
        <w:jc w:val="both"/>
        <w:rPr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1261" w:rsidRPr="00D238E8" w:rsidRDefault="00031261" w:rsidP="00031261">
      <w:pPr>
        <w:pStyle w:val="3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31261" w:rsidRPr="00D238E8" w:rsidRDefault="00031261" w:rsidP="00031261">
      <w:pPr>
        <w:pStyle w:val="3"/>
        <w:spacing w:after="0" w:line="240" w:lineRule="auto"/>
        <w:rPr>
          <w:rFonts w:ascii="Times New Roman" w:hAnsi="Times New Roman"/>
          <w:sz w:val="24"/>
          <w:szCs w:val="24"/>
        </w:rPr>
      </w:pPr>
      <w:r w:rsidRPr="00D238E8">
        <w:rPr>
          <w:rFonts w:ascii="Times New Roman" w:hAnsi="Times New Roman"/>
          <w:sz w:val="24"/>
          <w:szCs w:val="24"/>
        </w:rPr>
        <w:t>Председатель</w:t>
      </w:r>
    </w:p>
    <w:p w:rsidR="00031261" w:rsidRPr="00D238E8" w:rsidRDefault="00031261" w:rsidP="00031261">
      <w:pPr>
        <w:pStyle w:val="3"/>
        <w:spacing w:after="0" w:line="240" w:lineRule="auto"/>
        <w:rPr>
          <w:rFonts w:ascii="Times New Roman" w:hAnsi="Times New Roman"/>
          <w:sz w:val="24"/>
          <w:szCs w:val="24"/>
        </w:rPr>
      </w:pPr>
      <w:r w:rsidRPr="00D238E8">
        <w:rPr>
          <w:rFonts w:ascii="Times New Roman" w:hAnsi="Times New Roman"/>
          <w:sz w:val="24"/>
          <w:szCs w:val="24"/>
        </w:rPr>
        <w:t xml:space="preserve">Федерации профсоюзов </w:t>
      </w:r>
    </w:p>
    <w:p w:rsidR="00031261" w:rsidRPr="00D238E8" w:rsidRDefault="00031261" w:rsidP="00031261">
      <w:pPr>
        <w:pStyle w:val="3"/>
        <w:tabs>
          <w:tab w:val="left" w:pos="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238E8">
        <w:rPr>
          <w:rFonts w:ascii="Times New Roman" w:hAnsi="Times New Roman"/>
          <w:sz w:val="24"/>
          <w:szCs w:val="24"/>
        </w:rPr>
        <w:t>Камчатки</w:t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  <w:t xml:space="preserve">           А.В. Зимин</w:t>
      </w:r>
    </w:p>
    <w:p w:rsidR="00031261" w:rsidRPr="00D238E8" w:rsidRDefault="00031261" w:rsidP="000312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27DC" w:rsidRDefault="00CA27DC"/>
    <w:sectPr w:rsidR="00CA27DC" w:rsidSect="00C37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43109"/>
    <w:multiLevelType w:val="hybridMultilevel"/>
    <w:tmpl w:val="511ABD48"/>
    <w:lvl w:ilvl="0" w:tplc="27B224CC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70EE1947"/>
    <w:multiLevelType w:val="hybridMultilevel"/>
    <w:tmpl w:val="6F1E2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1261"/>
    <w:rsid w:val="00011C37"/>
    <w:rsid w:val="00031261"/>
    <w:rsid w:val="00195E21"/>
    <w:rsid w:val="00253C6D"/>
    <w:rsid w:val="0034404F"/>
    <w:rsid w:val="00357A93"/>
    <w:rsid w:val="004C67B5"/>
    <w:rsid w:val="006846F9"/>
    <w:rsid w:val="006A3EAE"/>
    <w:rsid w:val="00723633"/>
    <w:rsid w:val="00771842"/>
    <w:rsid w:val="00781982"/>
    <w:rsid w:val="007B5312"/>
    <w:rsid w:val="00806B50"/>
    <w:rsid w:val="0086725F"/>
    <w:rsid w:val="00882F95"/>
    <w:rsid w:val="008D119A"/>
    <w:rsid w:val="00A40C4E"/>
    <w:rsid w:val="00A4378F"/>
    <w:rsid w:val="00A53D3A"/>
    <w:rsid w:val="00AF5B02"/>
    <w:rsid w:val="00B138E7"/>
    <w:rsid w:val="00B4320B"/>
    <w:rsid w:val="00C225FB"/>
    <w:rsid w:val="00C3775B"/>
    <w:rsid w:val="00C82373"/>
    <w:rsid w:val="00C9341F"/>
    <w:rsid w:val="00C9712A"/>
    <w:rsid w:val="00CA27DC"/>
    <w:rsid w:val="00D13A9C"/>
    <w:rsid w:val="00EE25AA"/>
    <w:rsid w:val="00F50319"/>
    <w:rsid w:val="00F74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2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3126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31261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03126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31261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ConsPlusNormal">
    <w:name w:val="ConsPlusNormal"/>
    <w:rsid w:val="00F74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D119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A3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2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3126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31261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03126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31261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ConsPlusNormal">
    <w:name w:val="ConsPlusNormal"/>
    <w:rsid w:val="00F74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11</cp:revision>
  <cp:lastPrinted>2016-03-23T04:26:00Z</cp:lastPrinted>
  <dcterms:created xsi:type="dcterms:W3CDTF">2016-03-15T03:09:00Z</dcterms:created>
  <dcterms:modified xsi:type="dcterms:W3CDTF">2016-03-27T23:26:00Z</dcterms:modified>
</cp:coreProperties>
</file>