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76D" w:rsidRPr="00730308" w:rsidRDefault="00F4576D" w:rsidP="00F4576D">
      <w:pPr>
        <w:ind w:firstLine="540"/>
        <w:jc w:val="center"/>
        <w:rPr>
          <w:rFonts w:ascii="Bookman Old Style" w:hAnsi="Bookman Old Style"/>
          <w:b/>
          <w:sz w:val="24"/>
          <w:szCs w:val="24"/>
        </w:rPr>
      </w:pPr>
      <w:r w:rsidRPr="00730308">
        <w:rPr>
          <w:rFonts w:ascii="Bookman Old Style" w:hAnsi="Bookman Old Style"/>
          <w:b/>
          <w:sz w:val="24"/>
          <w:szCs w:val="24"/>
        </w:rPr>
        <w:t xml:space="preserve">Обращение </w:t>
      </w:r>
    </w:p>
    <w:p w:rsidR="00F4576D" w:rsidRPr="00730308" w:rsidRDefault="00F4576D" w:rsidP="00F4576D">
      <w:pPr>
        <w:ind w:firstLine="540"/>
        <w:jc w:val="center"/>
        <w:rPr>
          <w:rFonts w:ascii="Bookman Old Style" w:hAnsi="Bookman Old Style"/>
          <w:b/>
          <w:sz w:val="24"/>
          <w:szCs w:val="24"/>
        </w:rPr>
      </w:pPr>
      <w:r w:rsidRPr="00730308">
        <w:rPr>
          <w:rFonts w:ascii="Bookman Old Style" w:hAnsi="Bookman Old Style"/>
          <w:b/>
          <w:sz w:val="24"/>
          <w:szCs w:val="24"/>
          <w:lang w:val="en-US"/>
        </w:rPr>
        <w:t>IX</w:t>
      </w:r>
      <w:r w:rsidRPr="00730308">
        <w:rPr>
          <w:rFonts w:ascii="Bookman Old Style" w:hAnsi="Bookman Old Style"/>
          <w:b/>
          <w:sz w:val="24"/>
          <w:szCs w:val="24"/>
        </w:rPr>
        <w:t xml:space="preserve"> Конференции Федерации профсоюзов Камчатки </w:t>
      </w:r>
    </w:p>
    <w:p w:rsidR="00F4576D" w:rsidRPr="00730308" w:rsidRDefault="00F4576D" w:rsidP="00F4576D">
      <w:pPr>
        <w:ind w:firstLine="540"/>
        <w:jc w:val="center"/>
        <w:rPr>
          <w:rFonts w:ascii="Bookman Old Style" w:hAnsi="Bookman Old Style"/>
          <w:b/>
          <w:sz w:val="24"/>
          <w:szCs w:val="24"/>
        </w:rPr>
      </w:pPr>
      <w:r w:rsidRPr="00730308">
        <w:rPr>
          <w:rFonts w:ascii="Bookman Old Style" w:hAnsi="Bookman Old Style"/>
          <w:b/>
          <w:sz w:val="24"/>
          <w:szCs w:val="24"/>
        </w:rPr>
        <w:t>в связи с 70-летием Победы в Великой Отечественной войне</w:t>
      </w:r>
    </w:p>
    <w:p w:rsidR="00F4576D" w:rsidRPr="00730308" w:rsidRDefault="00F4576D" w:rsidP="00F4576D">
      <w:pPr>
        <w:ind w:firstLine="540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В 2015 году Камчатка, как и вся Россия</w:t>
      </w:r>
      <w:r>
        <w:rPr>
          <w:rFonts w:ascii="Bookman Old Style" w:hAnsi="Bookman Old Style"/>
          <w:sz w:val="24"/>
          <w:szCs w:val="24"/>
        </w:rPr>
        <w:t>,</w:t>
      </w:r>
      <w:r w:rsidRPr="00730308">
        <w:rPr>
          <w:rFonts w:ascii="Bookman Old Style" w:hAnsi="Bookman Old Style"/>
          <w:sz w:val="24"/>
          <w:szCs w:val="24"/>
        </w:rPr>
        <w:t xml:space="preserve"> празднует великую дату – 70-летие со Дня Победы советского народа в Великой Отечественной войне.</w:t>
      </w:r>
    </w:p>
    <w:p w:rsidR="00F4576D" w:rsidRPr="00730308" w:rsidRDefault="00F4576D" w:rsidP="00F4576D">
      <w:pPr>
        <w:ind w:firstLine="540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В суровые военные годы проявлялось единство воли нашего многонационального народа, его решимость отстоять свободу и независимость Родины.</w:t>
      </w:r>
    </w:p>
    <w:p w:rsidR="00F4576D" w:rsidRPr="00730308" w:rsidRDefault="00F4576D" w:rsidP="00F4576D">
      <w:pPr>
        <w:ind w:firstLine="540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 xml:space="preserve">Объединившись, вся страна отдавала силы для достижения великой цели – Победы над фашизмом. Тысячи наших земляков ушли на фронт, многие из них навсегда остались на полях сражений. Труженики Камчатки, в том числе женщины и дети, обеспечивали страну и фронт рыбой, лесом. Вместе со всеми члены профсоюзов Камчатки самоотверженно трудились, приближая Победу. </w:t>
      </w:r>
    </w:p>
    <w:p w:rsidR="00F4576D" w:rsidRPr="00730308" w:rsidRDefault="00F4576D" w:rsidP="00F4576D">
      <w:pPr>
        <w:ind w:firstLine="540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Практически каждую семью коснулась война. Мы в неоплатном долгу перед павшими и живыми героями Великой Отечественной войны. В нашей памяти навсегда сохранится их подвиг – достойный пример самоотверженности, патриотизма и беззаветной любви к Родине.</w:t>
      </w:r>
      <w:r w:rsidRPr="00730308">
        <w:rPr>
          <w:rFonts w:ascii="Bookman Old Style" w:hAnsi="Bookman Old Style" w:cs="Arial"/>
          <w:sz w:val="24"/>
          <w:szCs w:val="24"/>
        </w:rPr>
        <w:t xml:space="preserve"> Праздник Великой</w:t>
      </w:r>
      <w:r w:rsidRPr="00730308">
        <w:rPr>
          <w:rFonts w:ascii="Bookman Old Style" w:hAnsi="Bookman Old Style" w:cs="Arial"/>
          <w:color w:val="000000"/>
          <w:sz w:val="24"/>
          <w:szCs w:val="24"/>
        </w:rPr>
        <w:t xml:space="preserve"> Победы – это праздник мужества и всенародной памяти.</w:t>
      </w:r>
    </w:p>
    <w:p w:rsidR="00F4576D" w:rsidRPr="00730308" w:rsidRDefault="00F4576D" w:rsidP="00F4576D">
      <w:pPr>
        <w:ind w:firstLine="540"/>
        <w:jc w:val="both"/>
        <w:rPr>
          <w:rFonts w:ascii="Bookman Old Style" w:hAnsi="Bookman Old Style" w:cs="Arial"/>
          <w:color w:val="000000"/>
          <w:sz w:val="24"/>
          <w:szCs w:val="24"/>
        </w:rPr>
      </w:pPr>
      <w:r w:rsidRPr="00730308">
        <w:rPr>
          <w:rFonts w:ascii="Bookman Old Style" w:hAnsi="Bookman Old Style" w:cs="Arial"/>
          <w:color w:val="000000"/>
          <w:sz w:val="24"/>
          <w:szCs w:val="24"/>
        </w:rPr>
        <w:t>Сегодня, когда нацизм и откровенный фашизм вновь становится не только идеологией, но и государственным приоритетом в США, в ряде стран Западной и Восточной Европы, мы должны объединиться в борьбе с этим злом, уберечь умы и души наших детей, молодежи от этой коричневой чумы, защитить нашу великую и неделимую Родину – Россию.</w:t>
      </w:r>
    </w:p>
    <w:p w:rsidR="00F4576D" w:rsidRPr="00730308" w:rsidRDefault="00F4576D" w:rsidP="00F4576D">
      <w:pPr>
        <w:ind w:firstLine="540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 xml:space="preserve">Уважаемые члены профсоюза, труженики Камчатки. </w:t>
      </w:r>
      <w:r w:rsidRPr="00730308">
        <w:rPr>
          <w:rFonts w:ascii="Bookman Old Style" w:hAnsi="Bookman Old Style"/>
          <w:sz w:val="24"/>
          <w:szCs w:val="24"/>
          <w:lang w:val="en-US"/>
        </w:rPr>
        <w:t>IX</w:t>
      </w:r>
      <w:r w:rsidRPr="00730308">
        <w:rPr>
          <w:rFonts w:ascii="Bookman Old Style" w:hAnsi="Bookman Old Style"/>
          <w:sz w:val="24"/>
          <w:szCs w:val="24"/>
        </w:rPr>
        <w:t xml:space="preserve"> Конференция Федерации профсоюзов Камчатки, призывает Вас принять активное участие в мероприятиях, посвященных 70-летию Великой Победы, обратить особое внимание на ветеранов, проживающих рядом с Вами, на ветеранов, бывших работников Ваших предприятий и оказать им всестороннюю помощь и поддержку.</w:t>
      </w:r>
    </w:p>
    <w:p w:rsidR="00F4576D" w:rsidRPr="00730308" w:rsidRDefault="00F4576D" w:rsidP="00F4576D">
      <w:pPr>
        <w:ind w:firstLine="540"/>
        <w:jc w:val="both"/>
        <w:rPr>
          <w:rFonts w:ascii="Bookman Old Style" w:hAnsi="Bookman Old Style"/>
          <w:sz w:val="24"/>
          <w:szCs w:val="24"/>
        </w:rPr>
      </w:pPr>
    </w:p>
    <w:p w:rsidR="00000000" w:rsidRDefault="00F4576D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576D"/>
    <w:rsid w:val="00F45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1479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2</cp:revision>
  <dcterms:created xsi:type="dcterms:W3CDTF">2015-04-09T22:36:00Z</dcterms:created>
  <dcterms:modified xsi:type="dcterms:W3CDTF">2015-04-09T22:36:00Z</dcterms:modified>
</cp:coreProperties>
</file>